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1C" w:rsidRPr="001E1A1C" w:rsidRDefault="001E1A1C" w:rsidP="001E1A1C">
      <w:pPr>
        <w:tabs>
          <w:tab w:val="left" w:pos="4088"/>
        </w:tabs>
        <w:spacing w:after="0"/>
        <w:ind w:firstLine="85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E1A1C">
        <w:rPr>
          <w:rFonts w:ascii="Times New Roman" w:hAnsi="Times New Roman" w:cs="Times New Roman"/>
          <w:b/>
          <w:iCs/>
          <w:sz w:val="28"/>
          <w:szCs w:val="28"/>
        </w:rPr>
        <w:t>Продолжительность выполнения экзаменационной работы</w:t>
      </w:r>
    </w:p>
    <w:p w:rsidR="001E1A1C" w:rsidRPr="001E1A1C" w:rsidRDefault="001E1A1C" w:rsidP="001E1A1C">
      <w:pPr>
        <w:tabs>
          <w:tab w:val="left" w:pos="4088"/>
        </w:tabs>
        <w:spacing w:after="0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E1A1C">
        <w:rPr>
          <w:rFonts w:ascii="Times New Roman" w:hAnsi="Times New Roman" w:cs="Times New Roman"/>
          <w:b/>
          <w:iCs/>
          <w:sz w:val="28"/>
          <w:szCs w:val="28"/>
        </w:rPr>
        <w:t>ОГЭ</w:t>
      </w:r>
    </w:p>
    <w:tbl>
      <w:tblPr>
        <w:tblStyle w:val="5"/>
        <w:tblW w:w="10456" w:type="dxa"/>
        <w:tblLook w:val="04A0"/>
      </w:tblPr>
      <w:tblGrid>
        <w:gridCol w:w="4077"/>
        <w:gridCol w:w="3119"/>
        <w:gridCol w:w="3260"/>
      </w:tblGrid>
      <w:tr w:rsidR="001E1A1C" w:rsidRPr="001E1A1C" w:rsidTr="001E1A1C">
        <w:tc>
          <w:tcPr>
            <w:tcW w:w="4077" w:type="dxa"/>
            <w:vAlign w:val="center"/>
          </w:tcPr>
          <w:p w:rsidR="001E1A1C" w:rsidRPr="001E1A1C" w:rsidRDefault="001E1A1C" w:rsidP="001E1A1C">
            <w:pPr>
              <w:tabs>
                <w:tab w:val="left" w:pos="4088"/>
              </w:tabs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E1A1C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Название учебного предмета</w:t>
            </w:r>
          </w:p>
        </w:tc>
        <w:tc>
          <w:tcPr>
            <w:tcW w:w="3119" w:type="dxa"/>
            <w:vAlign w:val="center"/>
          </w:tcPr>
          <w:p w:rsidR="001E1A1C" w:rsidRPr="001E1A1C" w:rsidRDefault="001E1A1C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1E1A1C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260" w:type="dxa"/>
            <w:vAlign w:val="center"/>
          </w:tcPr>
          <w:p w:rsidR="001E1A1C" w:rsidRPr="001E1A1C" w:rsidRDefault="001E1A1C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1E1A1C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Продолжительность выполнения экзаменационной работы участниками ОГЭ - обучающимися  с ОВЗ</w:t>
            </w:r>
          </w:p>
        </w:tc>
      </w:tr>
      <w:tr w:rsidR="001E1A1C" w:rsidRPr="001E1A1C" w:rsidTr="001E1A1C">
        <w:tc>
          <w:tcPr>
            <w:tcW w:w="4077" w:type="dxa"/>
          </w:tcPr>
          <w:p w:rsidR="001E1A1C" w:rsidRPr="001E1A1C" w:rsidRDefault="001E1A1C" w:rsidP="001E1A1C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1E1A1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3119" w:type="dxa"/>
          </w:tcPr>
          <w:p w:rsidR="001E1A1C" w:rsidRPr="001E1A1C" w:rsidRDefault="001E1A1C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E1A1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15 минут</w:t>
            </w:r>
          </w:p>
        </w:tc>
        <w:tc>
          <w:tcPr>
            <w:tcW w:w="3260" w:type="dxa"/>
          </w:tcPr>
          <w:p w:rsidR="001E1A1C" w:rsidRPr="001E1A1C" w:rsidRDefault="001E1A1C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E1A1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45 минут</w:t>
            </w:r>
          </w:p>
        </w:tc>
      </w:tr>
      <w:tr w:rsidR="001E1A1C" w:rsidRPr="001E1A1C" w:rsidTr="001E1A1C">
        <w:trPr>
          <w:trHeight w:val="299"/>
        </w:trPr>
        <w:tc>
          <w:tcPr>
            <w:tcW w:w="4077" w:type="dxa"/>
          </w:tcPr>
          <w:p w:rsidR="001E1A1C" w:rsidRPr="001E1A1C" w:rsidRDefault="001E1A1C" w:rsidP="001E1A1C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1E1A1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119" w:type="dxa"/>
            <w:vMerge w:val="restart"/>
          </w:tcPr>
          <w:p w:rsidR="001E1A1C" w:rsidRDefault="001E1A1C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E1A1C" w:rsidRPr="001E1A1C" w:rsidRDefault="001E1A1C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E1A1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3 часа </w:t>
            </w:r>
          </w:p>
          <w:p w:rsidR="001E1A1C" w:rsidRPr="001E1A1C" w:rsidRDefault="001E1A1C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E1A1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(180 минут)</w:t>
            </w:r>
          </w:p>
        </w:tc>
        <w:tc>
          <w:tcPr>
            <w:tcW w:w="3260" w:type="dxa"/>
            <w:vMerge w:val="restart"/>
          </w:tcPr>
          <w:p w:rsidR="001E1A1C" w:rsidRDefault="001E1A1C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E1A1C" w:rsidRPr="001E1A1C" w:rsidRDefault="001E1A1C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E1A1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 часа 30 минут</w:t>
            </w:r>
          </w:p>
        </w:tc>
      </w:tr>
      <w:tr w:rsidR="001E1A1C" w:rsidRPr="001E1A1C" w:rsidTr="001E1A1C">
        <w:trPr>
          <w:trHeight w:val="299"/>
        </w:trPr>
        <w:tc>
          <w:tcPr>
            <w:tcW w:w="4077" w:type="dxa"/>
          </w:tcPr>
          <w:p w:rsidR="001E1A1C" w:rsidRPr="001E1A1C" w:rsidRDefault="001E1A1C" w:rsidP="001E1A1C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1E1A1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119" w:type="dxa"/>
            <w:vMerge/>
          </w:tcPr>
          <w:p w:rsidR="001E1A1C" w:rsidRPr="001E1A1C" w:rsidRDefault="001E1A1C" w:rsidP="002142A2">
            <w:pPr>
              <w:tabs>
                <w:tab w:val="left" w:pos="4088"/>
              </w:tabs>
              <w:ind w:firstLine="709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E1A1C" w:rsidRPr="001E1A1C" w:rsidRDefault="001E1A1C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E1A1C" w:rsidRPr="001E1A1C" w:rsidTr="001E1A1C">
        <w:trPr>
          <w:trHeight w:val="299"/>
        </w:trPr>
        <w:tc>
          <w:tcPr>
            <w:tcW w:w="4077" w:type="dxa"/>
          </w:tcPr>
          <w:p w:rsidR="001E1A1C" w:rsidRPr="001E1A1C" w:rsidRDefault="001E1A1C" w:rsidP="001E1A1C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1E1A1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119" w:type="dxa"/>
            <w:vMerge/>
          </w:tcPr>
          <w:p w:rsidR="001E1A1C" w:rsidRPr="001E1A1C" w:rsidRDefault="001E1A1C" w:rsidP="002142A2">
            <w:pPr>
              <w:tabs>
                <w:tab w:val="left" w:pos="4088"/>
              </w:tabs>
              <w:ind w:firstLine="709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E1A1C" w:rsidRPr="001E1A1C" w:rsidRDefault="001E1A1C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E1A1C" w:rsidRPr="001E1A1C" w:rsidTr="001E1A1C">
        <w:trPr>
          <w:trHeight w:val="299"/>
        </w:trPr>
        <w:tc>
          <w:tcPr>
            <w:tcW w:w="4077" w:type="dxa"/>
          </w:tcPr>
          <w:p w:rsidR="001E1A1C" w:rsidRPr="001E1A1C" w:rsidRDefault="001E1A1C" w:rsidP="001E1A1C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1E1A1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119" w:type="dxa"/>
            <w:vMerge/>
          </w:tcPr>
          <w:p w:rsidR="001E1A1C" w:rsidRPr="001E1A1C" w:rsidRDefault="001E1A1C" w:rsidP="002142A2">
            <w:pPr>
              <w:tabs>
                <w:tab w:val="left" w:pos="4088"/>
              </w:tabs>
              <w:ind w:firstLine="709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E1A1C" w:rsidRPr="001E1A1C" w:rsidRDefault="001E1A1C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E1A1C" w:rsidRPr="001E1A1C" w:rsidTr="001E1A1C">
        <w:trPr>
          <w:trHeight w:val="299"/>
        </w:trPr>
        <w:tc>
          <w:tcPr>
            <w:tcW w:w="4077" w:type="dxa"/>
          </w:tcPr>
          <w:p w:rsidR="001E1A1C" w:rsidRPr="001E1A1C" w:rsidRDefault="001E1A1C" w:rsidP="001E1A1C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1E1A1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119" w:type="dxa"/>
            <w:vMerge w:val="restart"/>
          </w:tcPr>
          <w:p w:rsidR="001E1A1C" w:rsidRPr="001E1A1C" w:rsidRDefault="001E1A1C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E1A1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3 часа 55 минут </w:t>
            </w:r>
          </w:p>
          <w:p w:rsidR="001E1A1C" w:rsidRPr="001E1A1C" w:rsidRDefault="001E1A1C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E1A1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(235 минут)</w:t>
            </w:r>
          </w:p>
        </w:tc>
        <w:tc>
          <w:tcPr>
            <w:tcW w:w="3260" w:type="dxa"/>
            <w:vMerge w:val="restart"/>
          </w:tcPr>
          <w:p w:rsidR="001E1A1C" w:rsidRPr="001E1A1C" w:rsidRDefault="001E1A1C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E1A1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5 часов 25 минут</w:t>
            </w:r>
          </w:p>
        </w:tc>
      </w:tr>
      <w:tr w:rsidR="001E1A1C" w:rsidRPr="001E1A1C" w:rsidTr="001E1A1C">
        <w:trPr>
          <w:trHeight w:val="330"/>
        </w:trPr>
        <w:tc>
          <w:tcPr>
            <w:tcW w:w="4077" w:type="dxa"/>
          </w:tcPr>
          <w:p w:rsidR="001E1A1C" w:rsidRPr="001E1A1C" w:rsidRDefault="001E1A1C" w:rsidP="001E1A1C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1E1A1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19" w:type="dxa"/>
            <w:vMerge/>
          </w:tcPr>
          <w:p w:rsidR="001E1A1C" w:rsidRPr="001E1A1C" w:rsidRDefault="001E1A1C" w:rsidP="002142A2">
            <w:pPr>
              <w:tabs>
                <w:tab w:val="left" w:pos="4088"/>
              </w:tabs>
              <w:ind w:firstLine="709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E1A1C" w:rsidRPr="001E1A1C" w:rsidRDefault="001E1A1C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E1A1C" w:rsidRPr="001E1A1C" w:rsidTr="001E1A1C">
        <w:trPr>
          <w:trHeight w:val="299"/>
        </w:trPr>
        <w:tc>
          <w:tcPr>
            <w:tcW w:w="4077" w:type="dxa"/>
          </w:tcPr>
          <w:p w:rsidR="001E1A1C" w:rsidRPr="001E1A1C" w:rsidRDefault="001E1A1C" w:rsidP="001E1A1C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1E1A1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119" w:type="dxa"/>
            <w:vMerge/>
          </w:tcPr>
          <w:p w:rsidR="001E1A1C" w:rsidRPr="001E1A1C" w:rsidRDefault="001E1A1C" w:rsidP="002142A2">
            <w:pPr>
              <w:tabs>
                <w:tab w:val="left" w:pos="4088"/>
              </w:tabs>
              <w:ind w:firstLine="709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E1A1C" w:rsidRPr="001E1A1C" w:rsidRDefault="001E1A1C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E1A1C" w:rsidRPr="001E1A1C" w:rsidTr="001E1A1C">
        <w:tc>
          <w:tcPr>
            <w:tcW w:w="4077" w:type="dxa"/>
          </w:tcPr>
          <w:p w:rsidR="001E1A1C" w:rsidRPr="001E1A1C" w:rsidRDefault="001E1A1C" w:rsidP="001E1A1C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1E1A1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Информатика и информационно-коммуникационные технологии (ИКТ)</w:t>
            </w:r>
          </w:p>
        </w:tc>
        <w:tc>
          <w:tcPr>
            <w:tcW w:w="3119" w:type="dxa"/>
          </w:tcPr>
          <w:p w:rsidR="001E1A1C" w:rsidRDefault="001E1A1C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E1A1C" w:rsidRPr="001E1A1C" w:rsidRDefault="001E1A1C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E1A1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 часа 30 минут</w:t>
            </w:r>
          </w:p>
          <w:p w:rsidR="001E1A1C" w:rsidRPr="001E1A1C" w:rsidRDefault="001E1A1C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E1A1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(150 минут)</w:t>
            </w:r>
          </w:p>
        </w:tc>
        <w:tc>
          <w:tcPr>
            <w:tcW w:w="3260" w:type="dxa"/>
          </w:tcPr>
          <w:p w:rsidR="001E1A1C" w:rsidRDefault="001E1A1C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E1A1C" w:rsidRPr="001E1A1C" w:rsidRDefault="001E1A1C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E1A1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4 часа </w:t>
            </w:r>
          </w:p>
        </w:tc>
      </w:tr>
      <w:tr w:rsidR="001E1A1C" w:rsidRPr="001E1A1C" w:rsidTr="001E1A1C">
        <w:tc>
          <w:tcPr>
            <w:tcW w:w="4077" w:type="dxa"/>
          </w:tcPr>
          <w:p w:rsidR="001E1A1C" w:rsidRPr="001E1A1C" w:rsidRDefault="001E1A1C" w:rsidP="001E1A1C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1E1A1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Химия (с выполнением лабораторной работы)</w:t>
            </w:r>
          </w:p>
        </w:tc>
        <w:tc>
          <w:tcPr>
            <w:tcW w:w="3119" w:type="dxa"/>
          </w:tcPr>
          <w:p w:rsidR="001E1A1C" w:rsidRPr="001E1A1C" w:rsidRDefault="001E1A1C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E1A1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 часа 20 минут</w:t>
            </w:r>
          </w:p>
          <w:p w:rsidR="001E1A1C" w:rsidRPr="001E1A1C" w:rsidRDefault="001E1A1C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E1A1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(140 минут)</w:t>
            </w:r>
          </w:p>
        </w:tc>
        <w:tc>
          <w:tcPr>
            <w:tcW w:w="3260" w:type="dxa"/>
          </w:tcPr>
          <w:p w:rsidR="001E1A1C" w:rsidRPr="001E1A1C" w:rsidRDefault="001E1A1C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E1A1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 часа 50 минут</w:t>
            </w:r>
          </w:p>
        </w:tc>
      </w:tr>
      <w:tr w:rsidR="001E1A1C" w:rsidRPr="00D34025" w:rsidTr="001E1A1C">
        <w:trPr>
          <w:trHeight w:val="299"/>
        </w:trPr>
        <w:tc>
          <w:tcPr>
            <w:tcW w:w="4077" w:type="dxa"/>
          </w:tcPr>
          <w:p w:rsidR="001E1A1C" w:rsidRPr="001E1A1C" w:rsidRDefault="001E1A1C" w:rsidP="001E1A1C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1E1A1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119" w:type="dxa"/>
            <w:vMerge w:val="restart"/>
          </w:tcPr>
          <w:p w:rsidR="001E1A1C" w:rsidRDefault="001E1A1C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E1A1C" w:rsidRPr="001E1A1C" w:rsidRDefault="001E1A1C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E1A1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 часа</w:t>
            </w:r>
          </w:p>
          <w:p w:rsidR="001E1A1C" w:rsidRPr="001E1A1C" w:rsidRDefault="001E1A1C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E1A1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(120 минут)</w:t>
            </w:r>
          </w:p>
        </w:tc>
        <w:tc>
          <w:tcPr>
            <w:tcW w:w="3260" w:type="dxa"/>
            <w:vMerge w:val="restart"/>
          </w:tcPr>
          <w:p w:rsidR="001E1A1C" w:rsidRDefault="001E1A1C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1E1A1C" w:rsidRPr="001E1A1C" w:rsidRDefault="001E1A1C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1E1A1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 часа 30 минут</w:t>
            </w:r>
          </w:p>
        </w:tc>
      </w:tr>
      <w:tr w:rsidR="001E1A1C" w:rsidRPr="00D34025" w:rsidTr="001E1A1C">
        <w:trPr>
          <w:trHeight w:val="299"/>
        </w:trPr>
        <w:tc>
          <w:tcPr>
            <w:tcW w:w="4077" w:type="dxa"/>
          </w:tcPr>
          <w:p w:rsidR="001E1A1C" w:rsidRPr="001E1A1C" w:rsidRDefault="001E1A1C" w:rsidP="001E1A1C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1E1A1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Химия (без выполнения лабораторной работы)</w:t>
            </w:r>
          </w:p>
        </w:tc>
        <w:tc>
          <w:tcPr>
            <w:tcW w:w="3119" w:type="dxa"/>
            <w:vMerge/>
          </w:tcPr>
          <w:p w:rsidR="001E1A1C" w:rsidRPr="001E1A1C" w:rsidRDefault="001E1A1C" w:rsidP="002142A2">
            <w:pPr>
              <w:tabs>
                <w:tab w:val="left" w:pos="4088"/>
              </w:tabs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E1A1C" w:rsidRPr="001E1A1C" w:rsidRDefault="001E1A1C" w:rsidP="002142A2">
            <w:pPr>
              <w:tabs>
                <w:tab w:val="left" w:pos="4088"/>
              </w:tabs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E1A1C" w:rsidRPr="00D34025" w:rsidTr="001E1A1C">
        <w:trPr>
          <w:trHeight w:val="299"/>
        </w:trPr>
        <w:tc>
          <w:tcPr>
            <w:tcW w:w="4077" w:type="dxa"/>
          </w:tcPr>
          <w:p w:rsidR="001E1A1C" w:rsidRPr="001E1A1C" w:rsidRDefault="001E1A1C" w:rsidP="001E1A1C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1E1A1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Иностранные языки (кроме раздела «Говорение»)</w:t>
            </w:r>
          </w:p>
        </w:tc>
        <w:tc>
          <w:tcPr>
            <w:tcW w:w="3119" w:type="dxa"/>
            <w:vMerge/>
          </w:tcPr>
          <w:p w:rsidR="001E1A1C" w:rsidRPr="001E1A1C" w:rsidRDefault="001E1A1C" w:rsidP="002142A2">
            <w:pPr>
              <w:tabs>
                <w:tab w:val="left" w:pos="4088"/>
              </w:tabs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:rsidR="001E1A1C" w:rsidRPr="001E1A1C" w:rsidRDefault="001E1A1C" w:rsidP="002142A2">
            <w:pPr>
              <w:tabs>
                <w:tab w:val="left" w:pos="4088"/>
              </w:tabs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000000" w:rsidRDefault="00A10292">
      <w:pPr>
        <w:rPr>
          <w:rFonts w:ascii="Times New Roman" w:hAnsi="Times New Roman" w:cs="Times New Roman"/>
          <w:sz w:val="28"/>
          <w:szCs w:val="28"/>
        </w:rPr>
      </w:pPr>
    </w:p>
    <w:p w:rsidR="00A10292" w:rsidRDefault="00A10292">
      <w:pPr>
        <w:rPr>
          <w:rFonts w:ascii="Times New Roman" w:hAnsi="Times New Roman" w:cs="Times New Roman"/>
          <w:sz w:val="28"/>
          <w:szCs w:val="28"/>
        </w:rPr>
      </w:pPr>
    </w:p>
    <w:p w:rsidR="00A10292" w:rsidRDefault="00A10292">
      <w:pPr>
        <w:rPr>
          <w:rFonts w:ascii="Times New Roman" w:hAnsi="Times New Roman" w:cs="Times New Roman"/>
          <w:sz w:val="28"/>
          <w:szCs w:val="28"/>
        </w:rPr>
      </w:pPr>
    </w:p>
    <w:p w:rsidR="00A10292" w:rsidRDefault="00A10292">
      <w:pPr>
        <w:rPr>
          <w:rFonts w:ascii="Times New Roman" w:hAnsi="Times New Roman" w:cs="Times New Roman"/>
          <w:sz w:val="28"/>
          <w:szCs w:val="28"/>
        </w:rPr>
      </w:pPr>
    </w:p>
    <w:p w:rsidR="00A10292" w:rsidRDefault="00A10292">
      <w:pPr>
        <w:rPr>
          <w:rFonts w:ascii="Times New Roman" w:hAnsi="Times New Roman" w:cs="Times New Roman"/>
          <w:sz w:val="28"/>
          <w:szCs w:val="28"/>
        </w:rPr>
      </w:pPr>
    </w:p>
    <w:p w:rsidR="00A10292" w:rsidRDefault="00A10292">
      <w:pPr>
        <w:rPr>
          <w:rFonts w:ascii="Times New Roman" w:hAnsi="Times New Roman" w:cs="Times New Roman"/>
          <w:sz w:val="28"/>
          <w:szCs w:val="28"/>
        </w:rPr>
      </w:pPr>
    </w:p>
    <w:p w:rsidR="00A10292" w:rsidRDefault="00A10292">
      <w:pPr>
        <w:rPr>
          <w:rFonts w:ascii="Times New Roman" w:hAnsi="Times New Roman" w:cs="Times New Roman"/>
          <w:sz w:val="28"/>
          <w:szCs w:val="28"/>
        </w:rPr>
      </w:pPr>
    </w:p>
    <w:p w:rsidR="00A10292" w:rsidRDefault="00A10292">
      <w:pPr>
        <w:rPr>
          <w:rFonts w:ascii="Times New Roman" w:hAnsi="Times New Roman" w:cs="Times New Roman"/>
          <w:sz w:val="28"/>
          <w:szCs w:val="28"/>
        </w:rPr>
      </w:pPr>
    </w:p>
    <w:p w:rsidR="00A10292" w:rsidRDefault="00A10292">
      <w:pPr>
        <w:rPr>
          <w:rFonts w:ascii="Times New Roman" w:hAnsi="Times New Roman" w:cs="Times New Roman"/>
          <w:sz w:val="28"/>
          <w:szCs w:val="28"/>
        </w:rPr>
      </w:pPr>
    </w:p>
    <w:p w:rsidR="00A30C97" w:rsidRPr="001E1A1C" w:rsidRDefault="00A30C97" w:rsidP="00A30C97">
      <w:pPr>
        <w:tabs>
          <w:tab w:val="left" w:pos="4088"/>
        </w:tabs>
        <w:spacing w:after="0"/>
        <w:ind w:firstLine="85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E1A1C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Продолжительность выполнения экзаменационной работы</w:t>
      </w:r>
    </w:p>
    <w:p w:rsidR="00A30C97" w:rsidRPr="00A30C97" w:rsidRDefault="00A30C97" w:rsidP="00A30C97">
      <w:pPr>
        <w:tabs>
          <w:tab w:val="left" w:pos="4088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C97">
        <w:rPr>
          <w:rFonts w:ascii="Times New Roman" w:hAnsi="Times New Roman" w:cs="Times New Roman"/>
          <w:b/>
          <w:sz w:val="28"/>
          <w:szCs w:val="28"/>
        </w:rPr>
        <w:t>ГВЭ</w:t>
      </w:r>
    </w:p>
    <w:tbl>
      <w:tblPr>
        <w:tblStyle w:val="5"/>
        <w:tblW w:w="5000" w:type="pct"/>
        <w:tblLook w:val="04A0"/>
      </w:tblPr>
      <w:tblGrid>
        <w:gridCol w:w="3977"/>
        <w:gridCol w:w="2970"/>
        <w:gridCol w:w="3474"/>
      </w:tblGrid>
      <w:tr w:rsidR="00A30C97" w:rsidRPr="00A30C97" w:rsidTr="002142A2">
        <w:trPr>
          <w:tblHeader/>
        </w:trPr>
        <w:tc>
          <w:tcPr>
            <w:tcW w:w="1908" w:type="pct"/>
            <w:vAlign w:val="center"/>
          </w:tcPr>
          <w:p w:rsidR="00A30C97" w:rsidRPr="00A30C97" w:rsidRDefault="00A30C97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A30C97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Название</w:t>
            </w:r>
          </w:p>
          <w:p w:rsidR="00A30C97" w:rsidRPr="00A30C97" w:rsidRDefault="00A30C97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30C97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учебного предмета</w:t>
            </w:r>
          </w:p>
        </w:tc>
        <w:tc>
          <w:tcPr>
            <w:tcW w:w="1425" w:type="pct"/>
            <w:vAlign w:val="center"/>
          </w:tcPr>
          <w:p w:rsidR="00A30C97" w:rsidRPr="00A30C97" w:rsidRDefault="00A30C97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A30C97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1667" w:type="pct"/>
            <w:vAlign w:val="center"/>
          </w:tcPr>
          <w:p w:rsidR="00A30C97" w:rsidRPr="00A30C97" w:rsidRDefault="00A30C97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A30C97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Продолжительность выполнения экзаменационной работы участниками ГВЭ - обучающимися с ОВЗ</w:t>
            </w:r>
          </w:p>
        </w:tc>
      </w:tr>
      <w:tr w:rsidR="00A30C97" w:rsidRPr="00A30C97" w:rsidTr="002142A2">
        <w:tc>
          <w:tcPr>
            <w:tcW w:w="1908" w:type="pct"/>
          </w:tcPr>
          <w:p w:rsidR="00A30C97" w:rsidRPr="00A30C97" w:rsidRDefault="00A30C97" w:rsidP="00A10292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A30C9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425" w:type="pct"/>
          </w:tcPr>
          <w:p w:rsidR="00A30C97" w:rsidRPr="00A30C97" w:rsidRDefault="00A30C97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30C9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 часа 30 минут</w:t>
            </w:r>
          </w:p>
          <w:p w:rsidR="00A30C97" w:rsidRPr="00A30C97" w:rsidRDefault="00A30C97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30C9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(210 минут)</w:t>
            </w:r>
          </w:p>
        </w:tc>
        <w:tc>
          <w:tcPr>
            <w:tcW w:w="1667" w:type="pct"/>
          </w:tcPr>
          <w:p w:rsidR="00A30C97" w:rsidRPr="00A30C97" w:rsidRDefault="00A30C97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30C9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5 часов</w:t>
            </w:r>
          </w:p>
        </w:tc>
      </w:tr>
      <w:tr w:rsidR="00A30C97" w:rsidRPr="00A30C97" w:rsidTr="002142A2">
        <w:tc>
          <w:tcPr>
            <w:tcW w:w="1908" w:type="pct"/>
          </w:tcPr>
          <w:p w:rsidR="00A30C97" w:rsidRPr="00A30C97" w:rsidRDefault="00A30C97" w:rsidP="00A10292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A30C9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425" w:type="pct"/>
            <w:vMerge w:val="restart"/>
          </w:tcPr>
          <w:p w:rsidR="00A30C97" w:rsidRPr="00A30C97" w:rsidRDefault="00A30C97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30C9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 часа</w:t>
            </w:r>
          </w:p>
          <w:p w:rsidR="00A30C97" w:rsidRPr="00A30C97" w:rsidRDefault="00A30C97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30C9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(180 минут)</w:t>
            </w:r>
          </w:p>
        </w:tc>
        <w:tc>
          <w:tcPr>
            <w:tcW w:w="1667" w:type="pct"/>
            <w:vMerge w:val="restart"/>
          </w:tcPr>
          <w:p w:rsidR="00A30C97" w:rsidRPr="00A30C97" w:rsidRDefault="00A30C97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30C9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 часа 30 минут</w:t>
            </w:r>
          </w:p>
        </w:tc>
      </w:tr>
      <w:tr w:rsidR="00A30C97" w:rsidRPr="00A30C97" w:rsidTr="002142A2">
        <w:tc>
          <w:tcPr>
            <w:tcW w:w="1908" w:type="pct"/>
          </w:tcPr>
          <w:p w:rsidR="00A30C97" w:rsidRPr="00A30C97" w:rsidRDefault="00A30C97" w:rsidP="00A10292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A30C9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425" w:type="pct"/>
            <w:vMerge/>
          </w:tcPr>
          <w:p w:rsidR="00A30C97" w:rsidRPr="00A30C97" w:rsidRDefault="00A30C97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vMerge/>
          </w:tcPr>
          <w:p w:rsidR="00A30C97" w:rsidRPr="00A30C97" w:rsidRDefault="00A30C97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30C97" w:rsidRPr="00A30C97" w:rsidTr="002142A2">
        <w:tc>
          <w:tcPr>
            <w:tcW w:w="1908" w:type="pct"/>
          </w:tcPr>
          <w:p w:rsidR="00A30C97" w:rsidRPr="00A30C97" w:rsidRDefault="00A30C97" w:rsidP="00A10292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A30C9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425" w:type="pct"/>
            <w:vMerge w:val="restart"/>
          </w:tcPr>
          <w:p w:rsidR="00A10292" w:rsidRDefault="00A10292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A10292" w:rsidRDefault="00A10292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A30C97" w:rsidRPr="00A30C97" w:rsidRDefault="00A30C97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30C9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 часа 30 минут</w:t>
            </w:r>
          </w:p>
          <w:p w:rsidR="00A30C97" w:rsidRPr="00A30C97" w:rsidRDefault="00A30C97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30C9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(150 минут)</w:t>
            </w:r>
          </w:p>
        </w:tc>
        <w:tc>
          <w:tcPr>
            <w:tcW w:w="1667" w:type="pct"/>
            <w:vMerge w:val="restart"/>
          </w:tcPr>
          <w:p w:rsidR="00A10292" w:rsidRDefault="00A10292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A10292" w:rsidRDefault="00A10292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A30C97" w:rsidRPr="00A30C97" w:rsidRDefault="00A30C97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30C9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 часа</w:t>
            </w:r>
          </w:p>
        </w:tc>
      </w:tr>
      <w:tr w:rsidR="00A30C97" w:rsidRPr="00A30C97" w:rsidTr="002142A2">
        <w:trPr>
          <w:trHeight w:val="330"/>
        </w:trPr>
        <w:tc>
          <w:tcPr>
            <w:tcW w:w="1908" w:type="pct"/>
          </w:tcPr>
          <w:p w:rsidR="00A30C97" w:rsidRPr="00A30C97" w:rsidRDefault="00A30C97" w:rsidP="00A10292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A30C9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425" w:type="pct"/>
            <w:vMerge/>
          </w:tcPr>
          <w:p w:rsidR="00A30C97" w:rsidRPr="00A30C97" w:rsidRDefault="00A30C97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vMerge/>
          </w:tcPr>
          <w:p w:rsidR="00A30C97" w:rsidRPr="00A30C97" w:rsidRDefault="00A30C97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30C97" w:rsidRPr="00A30C97" w:rsidTr="002142A2">
        <w:trPr>
          <w:trHeight w:val="270"/>
        </w:trPr>
        <w:tc>
          <w:tcPr>
            <w:tcW w:w="1908" w:type="pct"/>
          </w:tcPr>
          <w:p w:rsidR="00A30C97" w:rsidRPr="00A30C97" w:rsidRDefault="00A30C97" w:rsidP="00A10292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A30C9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425" w:type="pct"/>
            <w:vMerge/>
          </w:tcPr>
          <w:p w:rsidR="00A30C97" w:rsidRPr="00A30C97" w:rsidRDefault="00A30C97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vMerge/>
          </w:tcPr>
          <w:p w:rsidR="00A30C97" w:rsidRPr="00A30C97" w:rsidRDefault="00A30C97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30C97" w:rsidRPr="00D34025" w:rsidTr="002142A2">
        <w:trPr>
          <w:trHeight w:val="270"/>
        </w:trPr>
        <w:tc>
          <w:tcPr>
            <w:tcW w:w="1908" w:type="pct"/>
          </w:tcPr>
          <w:p w:rsidR="00A30C97" w:rsidRPr="00A30C97" w:rsidRDefault="00A30C97" w:rsidP="00A10292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A30C9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425" w:type="pct"/>
            <w:vMerge/>
          </w:tcPr>
          <w:p w:rsidR="00A30C97" w:rsidRPr="00A30C97" w:rsidRDefault="00A30C97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vMerge/>
          </w:tcPr>
          <w:p w:rsidR="00A30C97" w:rsidRPr="00A30C97" w:rsidRDefault="00A30C97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30C97" w:rsidRPr="00D34025" w:rsidTr="002142A2">
        <w:trPr>
          <w:trHeight w:val="270"/>
        </w:trPr>
        <w:tc>
          <w:tcPr>
            <w:tcW w:w="1908" w:type="pct"/>
          </w:tcPr>
          <w:p w:rsidR="00A30C97" w:rsidRPr="00A30C97" w:rsidRDefault="00A30C97" w:rsidP="00A10292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A30C9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1425" w:type="pct"/>
            <w:vMerge/>
          </w:tcPr>
          <w:p w:rsidR="00A30C97" w:rsidRPr="00A30C97" w:rsidRDefault="00A30C97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vMerge/>
          </w:tcPr>
          <w:p w:rsidR="00A30C97" w:rsidRPr="00A30C97" w:rsidRDefault="00A30C97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30C97" w:rsidRPr="00D34025" w:rsidTr="002142A2">
        <w:tc>
          <w:tcPr>
            <w:tcW w:w="1908" w:type="pct"/>
          </w:tcPr>
          <w:p w:rsidR="00A30C97" w:rsidRPr="00A30C97" w:rsidRDefault="00A30C97" w:rsidP="00A10292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A30C9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Информатика и информационно-коммуникационные технологии (ИКТ)</w:t>
            </w:r>
          </w:p>
        </w:tc>
        <w:tc>
          <w:tcPr>
            <w:tcW w:w="1425" w:type="pct"/>
            <w:vMerge/>
          </w:tcPr>
          <w:p w:rsidR="00A30C97" w:rsidRPr="00A30C97" w:rsidRDefault="00A30C97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vMerge/>
          </w:tcPr>
          <w:p w:rsidR="00A30C97" w:rsidRPr="00A30C97" w:rsidRDefault="00A30C97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30C97" w:rsidRPr="00D34025" w:rsidTr="002142A2">
        <w:tc>
          <w:tcPr>
            <w:tcW w:w="1908" w:type="pct"/>
          </w:tcPr>
          <w:p w:rsidR="00A30C97" w:rsidRDefault="00A30C97" w:rsidP="00A10292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30C9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Математика</w:t>
            </w:r>
          </w:p>
          <w:p w:rsidR="00A10292" w:rsidRPr="00A30C97" w:rsidRDefault="00A10292" w:rsidP="00A10292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25" w:type="pct"/>
            <w:vMerge w:val="restart"/>
          </w:tcPr>
          <w:p w:rsidR="00A10292" w:rsidRDefault="00A10292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A30C97" w:rsidRPr="00A30C97" w:rsidRDefault="00A30C97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30C9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 часа 55 минут</w:t>
            </w:r>
          </w:p>
          <w:p w:rsidR="00A10292" w:rsidRPr="00A30C97" w:rsidRDefault="00A30C97" w:rsidP="00A1029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30C9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(235 минут)</w:t>
            </w:r>
          </w:p>
        </w:tc>
        <w:tc>
          <w:tcPr>
            <w:tcW w:w="1667" w:type="pct"/>
            <w:vMerge w:val="restart"/>
          </w:tcPr>
          <w:p w:rsidR="00A10292" w:rsidRDefault="00A10292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A30C97" w:rsidRPr="00A30C97" w:rsidRDefault="00A30C97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30C9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5 часов 25 минут</w:t>
            </w:r>
          </w:p>
        </w:tc>
      </w:tr>
      <w:tr w:rsidR="00A30C97" w:rsidRPr="00D34025" w:rsidTr="00A10292">
        <w:trPr>
          <w:trHeight w:val="615"/>
        </w:trPr>
        <w:tc>
          <w:tcPr>
            <w:tcW w:w="1908" w:type="pct"/>
          </w:tcPr>
          <w:p w:rsidR="00A30C97" w:rsidRPr="00A30C97" w:rsidRDefault="00A30C97" w:rsidP="00A10292">
            <w:pPr>
              <w:tabs>
                <w:tab w:val="left" w:pos="4088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30C9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425" w:type="pct"/>
            <w:vMerge/>
          </w:tcPr>
          <w:p w:rsidR="00A30C97" w:rsidRPr="00D34025" w:rsidRDefault="00A30C97" w:rsidP="002142A2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667" w:type="pct"/>
            <w:vMerge/>
          </w:tcPr>
          <w:p w:rsidR="00A30C97" w:rsidRPr="00D34025" w:rsidRDefault="00A30C97" w:rsidP="002142A2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  <w:lang w:eastAsia="ru-RU"/>
              </w:rPr>
            </w:pPr>
          </w:p>
        </w:tc>
      </w:tr>
    </w:tbl>
    <w:p w:rsidR="001E1A1C" w:rsidRPr="001E1A1C" w:rsidRDefault="001E1A1C">
      <w:pPr>
        <w:rPr>
          <w:rFonts w:ascii="Times New Roman" w:hAnsi="Times New Roman" w:cs="Times New Roman"/>
          <w:sz w:val="28"/>
          <w:szCs w:val="28"/>
        </w:rPr>
      </w:pPr>
    </w:p>
    <w:sectPr w:rsidR="001E1A1C" w:rsidRPr="001E1A1C" w:rsidSect="001E1A1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A1C"/>
    <w:rsid w:val="001E1A1C"/>
    <w:rsid w:val="00A10292"/>
    <w:rsid w:val="00A3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1E1A1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</dc:creator>
  <cp:keywords/>
  <dc:description/>
  <cp:lastModifiedBy>fadeeva</cp:lastModifiedBy>
  <cp:revision>4</cp:revision>
  <cp:lastPrinted>2018-04-19T08:58:00Z</cp:lastPrinted>
  <dcterms:created xsi:type="dcterms:W3CDTF">2018-04-19T08:40:00Z</dcterms:created>
  <dcterms:modified xsi:type="dcterms:W3CDTF">2018-04-19T09:04:00Z</dcterms:modified>
</cp:coreProperties>
</file>