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E2" w:rsidRPr="000752E6" w:rsidRDefault="00A237E2" w:rsidP="000764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52E6" w:rsidRPr="009361C1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1C1">
        <w:rPr>
          <w:rFonts w:ascii="Times New Roman" w:hAnsi="Times New Roman"/>
          <w:b/>
          <w:sz w:val="28"/>
          <w:szCs w:val="28"/>
        </w:rPr>
        <w:t>График проведения</w:t>
      </w:r>
    </w:p>
    <w:p w:rsidR="000752E6" w:rsidRPr="009361C1" w:rsidRDefault="000752E6" w:rsidP="00075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1C1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r w:rsidRPr="009361C1">
        <w:rPr>
          <w:rFonts w:ascii="Times New Roman" w:hAnsi="Times New Roman"/>
          <w:b/>
          <w:sz w:val="28"/>
          <w:szCs w:val="28"/>
        </w:rPr>
        <w:t>сных часов с обучающимися 9-х</w:t>
      </w:r>
      <w:r w:rsidRPr="00936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  <w:r w:rsidRPr="009361C1">
        <w:rPr>
          <w:rFonts w:ascii="Times New Roman" w:hAnsi="Times New Roman"/>
          <w:b/>
          <w:sz w:val="28"/>
          <w:szCs w:val="28"/>
        </w:rPr>
        <w:t xml:space="preserve">МБОУ СОШ №2 им. Адмирала Ушакова </w:t>
      </w:r>
      <w:r w:rsidRPr="009361C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подготовки </w:t>
      </w:r>
      <w:r w:rsidRPr="009361C1">
        <w:rPr>
          <w:rFonts w:ascii="Times New Roman" w:hAnsi="Times New Roman"/>
          <w:b/>
          <w:sz w:val="28"/>
          <w:szCs w:val="28"/>
        </w:rPr>
        <w:t xml:space="preserve">и проведения </w:t>
      </w:r>
      <w:r w:rsidRPr="009361C1">
        <w:rPr>
          <w:rFonts w:ascii="Times New Roman" w:eastAsia="Times New Roman" w:hAnsi="Times New Roman" w:cs="Times New Roman"/>
          <w:b/>
          <w:sz w:val="28"/>
          <w:szCs w:val="28"/>
        </w:rPr>
        <w:t>к ГИА-9</w:t>
      </w:r>
    </w:p>
    <w:p w:rsidR="00A237E2" w:rsidRPr="009361C1" w:rsidRDefault="000752E6" w:rsidP="005C21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1C1">
        <w:rPr>
          <w:rFonts w:ascii="Times New Roman" w:hAnsi="Times New Roman"/>
          <w:b/>
          <w:sz w:val="28"/>
          <w:szCs w:val="28"/>
        </w:rPr>
        <w:t>в 201</w:t>
      </w:r>
      <w:r w:rsidR="00672A2F" w:rsidRPr="009361C1">
        <w:rPr>
          <w:rFonts w:ascii="Times New Roman" w:hAnsi="Times New Roman"/>
          <w:b/>
          <w:sz w:val="28"/>
          <w:szCs w:val="28"/>
        </w:rPr>
        <w:t>8</w:t>
      </w:r>
      <w:r w:rsidRPr="009361C1">
        <w:rPr>
          <w:rFonts w:ascii="Times New Roman" w:hAnsi="Times New Roman"/>
          <w:b/>
          <w:sz w:val="28"/>
          <w:szCs w:val="28"/>
        </w:rPr>
        <w:t xml:space="preserve"> – 201</w:t>
      </w:r>
      <w:r w:rsidR="00672A2F" w:rsidRPr="009361C1">
        <w:rPr>
          <w:rFonts w:ascii="Times New Roman" w:hAnsi="Times New Roman"/>
          <w:b/>
          <w:sz w:val="28"/>
          <w:szCs w:val="28"/>
        </w:rPr>
        <w:t>9</w:t>
      </w:r>
      <w:r w:rsidRPr="009361C1">
        <w:rPr>
          <w:rFonts w:ascii="Times New Roman" w:hAnsi="Times New Roman"/>
          <w:b/>
          <w:sz w:val="28"/>
          <w:szCs w:val="28"/>
        </w:rPr>
        <w:t xml:space="preserve"> учебном год</w:t>
      </w:r>
      <w:r w:rsidR="009361C1" w:rsidRPr="009361C1">
        <w:rPr>
          <w:rFonts w:ascii="Times New Roman" w:hAnsi="Times New Roman"/>
          <w:b/>
          <w:sz w:val="28"/>
          <w:szCs w:val="28"/>
        </w:rPr>
        <w:t>у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733"/>
        <w:gridCol w:w="1658"/>
        <w:gridCol w:w="5137"/>
      </w:tblGrid>
      <w:tr w:rsidR="000752E6" w:rsidRPr="000752E6" w:rsidTr="009361C1">
        <w:tc>
          <w:tcPr>
            <w:tcW w:w="537" w:type="dxa"/>
            <w:shd w:val="clear" w:color="auto" w:fill="auto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33" w:type="dxa"/>
            <w:shd w:val="clear" w:color="auto" w:fill="auto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1658" w:type="dxa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5137" w:type="dxa"/>
            <w:shd w:val="clear" w:color="auto" w:fill="auto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</w:tr>
      <w:tr w:rsidR="000752E6" w:rsidRPr="000752E6" w:rsidTr="009361C1">
        <w:trPr>
          <w:trHeight w:val="2178"/>
        </w:trPr>
        <w:tc>
          <w:tcPr>
            <w:tcW w:w="537" w:type="dxa"/>
            <w:shd w:val="clear" w:color="auto" w:fill="auto"/>
          </w:tcPr>
          <w:p w:rsidR="000752E6" w:rsidRPr="000752E6" w:rsidRDefault="000752E6" w:rsidP="000752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5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3" w:type="dxa"/>
            <w:shd w:val="clear" w:color="auto" w:fill="auto"/>
          </w:tcPr>
          <w:p w:rsidR="000752E6" w:rsidRPr="000752E6" w:rsidRDefault="000752E6" w:rsidP="000752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 xml:space="preserve"> Общие вопросы подготовки к ГИА- 9</w:t>
            </w:r>
          </w:p>
        </w:tc>
        <w:tc>
          <w:tcPr>
            <w:tcW w:w="1658" w:type="dxa"/>
          </w:tcPr>
          <w:p w:rsidR="000752E6" w:rsidRDefault="00E561E9" w:rsidP="000752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752E6" w:rsidRPr="000752E6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E561E9" w:rsidRPr="000752E6" w:rsidRDefault="00E561E9" w:rsidP="000752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137" w:type="dxa"/>
            <w:shd w:val="clear" w:color="auto" w:fill="auto"/>
          </w:tcPr>
          <w:p w:rsidR="000752E6" w:rsidRPr="007D06BB" w:rsidRDefault="000752E6" w:rsidP="000752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>- формы проведения ГИА- 9</w:t>
            </w:r>
            <w:r w:rsidR="00BB314F"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 (ОГЭ, ГВЭ)</w:t>
            </w: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752E6" w:rsidRPr="007D06BB" w:rsidRDefault="000752E6" w:rsidP="000752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-участники ГИА- 9; </w:t>
            </w:r>
          </w:p>
          <w:p w:rsidR="000752E6" w:rsidRPr="007D06BB" w:rsidRDefault="000752E6" w:rsidP="000752E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 - сроки </w:t>
            </w:r>
            <w:r w:rsidR="00147407">
              <w:rPr>
                <w:rFonts w:ascii="Times New Roman" w:hAnsi="Times New Roman" w:cs="Times New Roman"/>
                <w:sz w:val="26"/>
                <w:szCs w:val="26"/>
              </w:rPr>
              <w:t xml:space="preserve">и места </w:t>
            </w: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о выборе учебных предметов; </w:t>
            </w:r>
          </w:p>
          <w:p w:rsidR="007D06BB" w:rsidRPr="007D06BB" w:rsidRDefault="007D06BB" w:rsidP="000752E6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D06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>досрочный, основной и дополнительный период проведения ГИА-9</w:t>
            </w:r>
            <w:r w:rsidRPr="007D06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0752E6" w:rsidRPr="007D06BB" w:rsidRDefault="000752E6" w:rsidP="00E24D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- основания </w:t>
            </w:r>
            <w:r w:rsidR="00E24D3A"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получения аттестата в </w:t>
            </w: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24D3A" w:rsidRPr="007D06B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7D06BB">
              <w:rPr>
                <w:rFonts w:ascii="Times New Roman" w:hAnsi="Times New Roman" w:cs="Times New Roman"/>
                <w:sz w:val="26"/>
                <w:szCs w:val="26"/>
              </w:rPr>
              <w:t>учебном году;</w:t>
            </w:r>
          </w:p>
        </w:tc>
      </w:tr>
      <w:tr w:rsidR="00AF0E8B" w:rsidRPr="000752E6" w:rsidTr="009361C1">
        <w:trPr>
          <w:trHeight w:val="2178"/>
        </w:trPr>
        <w:tc>
          <w:tcPr>
            <w:tcW w:w="537" w:type="dxa"/>
            <w:shd w:val="clear" w:color="auto" w:fill="auto"/>
          </w:tcPr>
          <w:p w:rsidR="00AF0E8B" w:rsidRPr="000752E6" w:rsidRDefault="00AF0E8B" w:rsidP="000752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33" w:type="dxa"/>
            <w:shd w:val="clear" w:color="auto" w:fill="auto"/>
          </w:tcPr>
          <w:p w:rsidR="00AF0E8B" w:rsidRPr="0020677F" w:rsidRDefault="0020677F" w:rsidP="000752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677F">
              <w:rPr>
                <w:rFonts w:ascii="Times New Roman" w:hAnsi="Times New Roman" w:cs="Times New Roman"/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1658" w:type="dxa"/>
          </w:tcPr>
          <w:p w:rsidR="00AF0E8B" w:rsidRDefault="00E561E9" w:rsidP="000752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0677F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E561E9" w:rsidRPr="0020677F" w:rsidRDefault="00E561E9" w:rsidP="000752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137" w:type="dxa"/>
            <w:shd w:val="clear" w:color="auto" w:fill="auto"/>
          </w:tcPr>
          <w:p w:rsidR="0020677F" w:rsidRPr="0020677F" w:rsidRDefault="0020677F" w:rsidP="0020677F">
            <w:pPr>
              <w:pStyle w:val="Default"/>
              <w:rPr>
                <w:sz w:val="26"/>
                <w:szCs w:val="26"/>
              </w:rPr>
            </w:pPr>
            <w:r w:rsidRPr="0020677F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20677F" w:rsidRPr="0020677F" w:rsidRDefault="0020677F" w:rsidP="0020677F">
            <w:pPr>
              <w:pStyle w:val="Default"/>
              <w:rPr>
                <w:sz w:val="26"/>
                <w:szCs w:val="26"/>
              </w:rPr>
            </w:pPr>
            <w:r w:rsidRPr="0020677F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20677F" w:rsidRPr="0020677F" w:rsidRDefault="0020677F" w:rsidP="0020677F">
            <w:pPr>
              <w:pStyle w:val="Default"/>
              <w:rPr>
                <w:sz w:val="26"/>
                <w:szCs w:val="26"/>
              </w:rPr>
            </w:pPr>
            <w:r w:rsidRPr="0020677F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20677F" w:rsidRPr="0020677F" w:rsidRDefault="0020677F" w:rsidP="0020677F">
            <w:pPr>
              <w:pStyle w:val="Default"/>
              <w:rPr>
                <w:sz w:val="26"/>
                <w:szCs w:val="26"/>
              </w:rPr>
            </w:pPr>
            <w:r w:rsidRPr="0020677F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AF0E8B" w:rsidRPr="0020677F" w:rsidRDefault="0020677F" w:rsidP="002067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677F">
              <w:rPr>
                <w:rFonts w:ascii="Times New Roman" w:hAnsi="Times New Roman" w:cs="Times New Roman"/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</w:tr>
      <w:tr w:rsidR="000404F1" w:rsidRPr="000752E6" w:rsidTr="009361C1">
        <w:trPr>
          <w:trHeight w:val="2178"/>
        </w:trPr>
        <w:tc>
          <w:tcPr>
            <w:tcW w:w="537" w:type="dxa"/>
            <w:shd w:val="clear" w:color="auto" w:fill="auto"/>
          </w:tcPr>
          <w:p w:rsidR="000404F1" w:rsidRDefault="000404F1" w:rsidP="000404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shd w:val="clear" w:color="auto" w:fill="auto"/>
          </w:tcPr>
          <w:p w:rsidR="000404F1" w:rsidRPr="000752E6" w:rsidRDefault="000404F1" w:rsidP="000404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для желающих поступить в организации профессионального образования или продолжить обучение в профильных классах</w:t>
            </w:r>
          </w:p>
        </w:tc>
        <w:tc>
          <w:tcPr>
            <w:tcW w:w="1658" w:type="dxa"/>
          </w:tcPr>
          <w:p w:rsidR="000404F1" w:rsidRDefault="000404F1" w:rsidP="000404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404F1" w:rsidRPr="000752E6" w:rsidRDefault="000404F1" w:rsidP="000404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137" w:type="dxa"/>
            <w:shd w:val="clear" w:color="auto" w:fill="auto"/>
          </w:tcPr>
          <w:p w:rsidR="000404F1" w:rsidRPr="00C53917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0404F1" w:rsidRPr="00C53917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профилей;</w:t>
            </w:r>
          </w:p>
          <w:p w:rsidR="000404F1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  <w:r>
              <w:rPr>
                <w:sz w:val="26"/>
                <w:szCs w:val="26"/>
              </w:rPr>
              <w:t>;</w:t>
            </w:r>
          </w:p>
          <w:p w:rsidR="000404F1" w:rsidRPr="000752E6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</w:tc>
      </w:tr>
      <w:tr w:rsidR="000404F1" w:rsidRPr="000752E6" w:rsidTr="009361C1">
        <w:trPr>
          <w:trHeight w:val="2178"/>
        </w:trPr>
        <w:tc>
          <w:tcPr>
            <w:tcW w:w="537" w:type="dxa"/>
            <w:shd w:val="clear" w:color="auto" w:fill="auto"/>
          </w:tcPr>
          <w:p w:rsidR="000404F1" w:rsidRDefault="000404F1" w:rsidP="000404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733" w:type="dxa"/>
            <w:shd w:val="clear" w:color="auto" w:fill="auto"/>
          </w:tcPr>
          <w:p w:rsidR="000404F1" w:rsidRDefault="000404F1" w:rsidP="000404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 ГИА- 9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04F1" w:rsidRPr="000752E6" w:rsidRDefault="000404F1" w:rsidP="000404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Правила поведения во время  ГИА- 9</w:t>
            </w:r>
          </w:p>
        </w:tc>
        <w:tc>
          <w:tcPr>
            <w:tcW w:w="1658" w:type="dxa"/>
          </w:tcPr>
          <w:p w:rsidR="003A74E5" w:rsidRDefault="003A74E5" w:rsidP="00B407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77F0D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0404F1" w:rsidRPr="000752E6" w:rsidRDefault="000404F1" w:rsidP="00B407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137" w:type="dxa"/>
            <w:shd w:val="clear" w:color="auto" w:fill="auto"/>
          </w:tcPr>
          <w:p w:rsidR="000404F1" w:rsidRPr="00C53917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допуск обучающихся к ГИА-9;</w:t>
            </w:r>
          </w:p>
          <w:p w:rsidR="000404F1" w:rsidRPr="00C53917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0404F1" w:rsidRPr="00C53917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видеонаблюдение в ППЭ;</w:t>
            </w:r>
          </w:p>
          <w:p w:rsidR="000404F1" w:rsidRPr="00C53917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лица, присутствующие в ППЭ, их полномочия при взаимодействии с участниками ГИА- 9;</w:t>
            </w:r>
          </w:p>
          <w:p w:rsidR="000404F1" w:rsidRPr="00C53917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0404F1" w:rsidRPr="0020677F" w:rsidRDefault="000404F1" w:rsidP="000404F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-основания для удаления с экзамена</w:t>
            </w:r>
          </w:p>
        </w:tc>
      </w:tr>
      <w:tr w:rsidR="00177F0D" w:rsidRPr="000752E6" w:rsidTr="009361C1">
        <w:tc>
          <w:tcPr>
            <w:tcW w:w="537" w:type="dxa"/>
            <w:shd w:val="clear" w:color="auto" w:fill="auto"/>
          </w:tcPr>
          <w:p w:rsidR="00177F0D" w:rsidRPr="000752E6" w:rsidRDefault="00177F0D" w:rsidP="00177F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3" w:type="dxa"/>
            <w:shd w:val="clear" w:color="auto" w:fill="auto"/>
          </w:tcPr>
          <w:p w:rsidR="00177F0D" w:rsidRPr="00CB5CC3" w:rsidRDefault="00177F0D" w:rsidP="00177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CC3">
              <w:rPr>
                <w:rFonts w:ascii="Times New Roman" w:hAnsi="Times New Roman" w:cs="Times New Roman"/>
                <w:sz w:val="26"/>
                <w:szCs w:val="26"/>
              </w:rPr>
              <w:t xml:space="preserve">Сроки и </w:t>
            </w:r>
            <w:r w:rsidRPr="00CB5C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продолжительность экзаменов и правила заполнения бланков ответов</w:t>
            </w:r>
          </w:p>
        </w:tc>
        <w:tc>
          <w:tcPr>
            <w:tcW w:w="1658" w:type="dxa"/>
          </w:tcPr>
          <w:p w:rsidR="00177F0D" w:rsidRDefault="00177F0D" w:rsidP="00177F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177F0D" w:rsidRPr="000752E6" w:rsidRDefault="00177F0D" w:rsidP="00177F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5137" w:type="dxa"/>
            <w:shd w:val="clear" w:color="auto" w:fill="auto"/>
          </w:tcPr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lastRenderedPageBreak/>
              <w:t>- сроки проведения ГИА-9;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продолжительность экзаменов;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lastRenderedPageBreak/>
              <w:t>- разрешенные средства обучения, используемые на экзамене;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запрещенных средств в ППЭ;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период;</w:t>
            </w:r>
          </w:p>
          <w:p w:rsidR="00177F0D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заполнения бланков ответов №1, №2 и дополнительных бланков ответов</w:t>
            </w:r>
            <w:r>
              <w:rPr>
                <w:sz w:val="26"/>
                <w:szCs w:val="26"/>
              </w:rPr>
              <w:t>;</w:t>
            </w:r>
          </w:p>
          <w:p w:rsidR="00177F0D" w:rsidRPr="00CB5CC3" w:rsidRDefault="00177F0D" w:rsidP="00177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CC3">
              <w:rPr>
                <w:rFonts w:ascii="Times New Roman" w:hAnsi="Times New Roman" w:cs="Times New Roman"/>
                <w:sz w:val="26"/>
                <w:szCs w:val="26"/>
              </w:rPr>
              <w:t>- правила поведения во время экзаменов;</w:t>
            </w:r>
          </w:p>
        </w:tc>
      </w:tr>
      <w:tr w:rsidR="00177F0D" w:rsidRPr="000752E6" w:rsidTr="009361C1">
        <w:tc>
          <w:tcPr>
            <w:tcW w:w="537" w:type="dxa"/>
            <w:shd w:val="clear" w:color="auto" w:fill="auto"/>
          </w:tcPr>
          <w:p w:rsidR="00177F0D" w:rsidRPr="000752E6" w:rsidRDefault="00B40704" w:rsidP="00177F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733" w:type="dxa"/>
            <w:shd w:val="clear" w:color="auto" w:fill="auto"/>
          </w:tcPr>
          <w:p w:rsidR="00177F0D" w:rsidRDefault="00177F0D" w:rsidP="00177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Апелляции</w:t>
            </w:r>
          </w:p>
          <w:p w:rsidR="00177F0D" w:rsidRPr="000752E6" w:rsidRDefault="00177F0D" w:rsidP="00177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177F0D" w:rsidRDefault="00177F0D" w:rsidP="00177F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77F0D" w:rsidRPr="000752E6" w:rsidRDefault="00177F0D" w:rsidP="00177F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137" w:type="dxa"/>
            <w:shd w:val="clear" w:color="auto" w:fill="auto"/>
          </w:tcPr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правила поведения во время экзаменов;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53917">
              <w:rPr>
                <w:sz w:val="26"/>
                <w:szCs w:val="26"/>
              </w:rPr>
              <w:t>апелляция о нарушении порядка проведения экзамена;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177F0D" w:rsidRPr="00C53917" w:rsidRDefault="00177F0D" w:rsidP="00177F0D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177F0D" w:rsidRPr="008B6D40" w:rsidRDefault="00177F0D" w:rsidP="00177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D40">
              <w:rPr>
                <w:rFonts w:ascii="Times New Roman" w:hAnsi="Times New Roman" w:cs="Times New Roman"/>
                <w:sz w:val="26"/>
                <w:szCs w:val="26"/>
              </w:rPr>
              <w:t>- получение результатов рассмотрения апелляций</w:t>
            </w:r>
          </w:p>
        </w:tc>
      </w:tr>
    </w:tbl>
    <w:p w:rsidR="00A237E2" w:rsidRPr="000752E6" w:rsidRDefault="00A237E2" w:rsidP="00075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2133" w:rsidRDefault="005C2133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2A3B" w:rsidRPr="000752E6" w:rsidRDefault="003E2A3B" w:rsidP="005C2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2A3B" w:rsidRPr="000752E6" w:rsidSect="00DC33FA">
      <w:type w:val="continuous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042"/>
    <w:multiLevelType w:val="multilevel"/>
    <w:tmpl w:val="F9B2A9C2"/>
    <w:lvl w:ilvl="0">
      <w:start w:val="2013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  <w:sz w:val="28"/>
      </w:rPr>
    </w:lvl>
    <w:lvl w:ilvl="1">
      <w:start w:val="2014"/>
      <w:numFmt w:val="decimal"/>
      <w:lvlText w:val="%1-%2"/>
      <w:lvlJc w:val="left"/>
      <w:pPr>
        <w:ind w:left="2460" w:hanging="12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3645" w:hanging="127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4830" w:hanging="127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6015" w:hanging="127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73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009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20CC7317"/>
    <w:multiLevelType w:val="hybridMultilevel"/>
    <w:tmpl w:val="81C6F688"/>
    <w:lvl w:ilvl="0" w:tplc="87D68CFE">
      <w:start w:val="1"/>
      <w:numFmt w:val="decimal"/>
      <w:lvlText w:val="%1."/>
      <w:lvlJc w:val="left"/>
      <w:pPr>
        <w:ind w:left="177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CED47FE"/>
    <w:multiLevelType w:val="hybridMultilevel"/>
    <w:tmpl w:val="112036C2"/>
    <w:lvl w:ilvl="0" w:tplc="179636B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7A4856"/>
    <w:multiLevelType w:val="hybridMultilevel"/>
    <w:tmpl w:val="FA2E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4C94"/>
    <w:multiLevelType w:val="hybridMultilevel"/>
    <w:tmpl w:val="1C88F4A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C9F76A7"/>
    <w:multiLevelType w:val="hybridMultilevel"/>
    <w:tmpl w:val="BDD40804"/>
    <w:lvl w:ilvl="0" w:tplc="26E447D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8D0C73"/>
    <w:multiLevelType w:val="hybridMultilevel"/>
    <w:tmpl w:val="8E26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6888"/>
    <w:multiLevelType w:val="hybridMultilevel"/>
    <w:tmpl w:val="7C88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F089D"/>
    <w:multiLevelType w:val="hybridMultilevel"/>
    <w:tmpl w:val="7C88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4243"/>
    <w:multiLevelType w:val="hybridMultilevel"/>
    <w:tmpl w:val="275A0DCC"/>
    <w:lvl w:ilvl="0" w:tplc="4E6E6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61"/>
    <w:rsid w:val="00017BB3"/>
    <w:rsid w:val="000404F1"/>
    <w:rsid w:val="0004334E"/>
    <w:rsid w:val="000656CE"/>
    <w:rsid w:val="000662B3"/>
    <w:rsid w:val="000752E6"/>
    <w:rsid w:val="00076437"/>
    <w:rsid w:val="0008783B"/>
    <w:rsid w:val="00090876"/>
    <w:rsid w:val="000969FF"/>
    <w:rsid w:val="000A1CAD"/>
    <w:rsid w:val="000C4AAA"/>
    <w:rsid w:val="000C6E94"/>
    <w:rsid w:val="000D2DB8"/>
    <w:rsid w:val="000E7BBC"/>
    <w:rsid w:val="001022AB"/>
    <w:rsid w:val="00103117"/>
    <w:rsid w:val="001121D3"/>
    <w:rsid w:val="00147407"/>
    <w:rsid w:val="00150488"/>
    <w:rsid w:val="001574C8"/>
    <w:rsid w:val="00157E5C"/>
    <w:rsid w:val="00177F0D"/>
    <w:rsid w:val="00181746"/>
    <w:rsid w:val="00181C23"/>
    <w:rsid w:val="001871D5"/>
    <w:rsid w:val="001A0F59"/>
    <w:rsid w:val="001D0BCB"/>
    <w:rsid w:val="001E6B07"/>
    <w:rsid w:val="0020677F"/>
    <w:rsid w:val="00211D6E"/>
    <w:rsid w:val="0022131B"/>
    <w:rsid w:val="00221AAB"/>
    <w:rsid w:val="002518B1"/>
    <w:rsid w:val="00253744"/>
    <w:rsid w:val="002636AB"/>
    <w:rsid w:val="00275DD1"/>
    <w:rsid w:val="002807EE"/>
    <w:rsid w:val="00280A91"/>
    <w:rsid w:val="002C406D"/>
    <w:rsid w:val="00300EF6"/>
    <w:rsid w:val="00320D86"/>
    <w:rsid w:val="003223DB"/>
    <w:rsid w:val="00325B72"/>
    <w:rsid w:val="00350E02"/>
    <w:rsid w:val="00351669"/>
    <w:rsid w:val="0036775B"/>
    <w:rsid w:val="003A74E5"/>
    <w:rsid w:val="003A7E32"/>
    <w:rsid w:val="003E2A3B"/>
    <w:rsid w:val="003F6508"/>
    <w:rsid w:val="004067EA"/>
    <w:rsid w:val="004200E2"/>
    <w:rsid w:val="0043293A"/>
    <w:rsid w:val="00434E8A"/>
    <w:rsid w:val="004558C0"/>
    <w:rsid w:val="00493C6E"/>
    <w:rsid w:val="004964FB"/>
    <w:rsid w:val="004A7127"/>
    <w:rsid w:val="004B0B21"/>
    <w:rsid w:val="004E0E6F"/>
    <w:rsid w:val="004E3B2F"/>
    <w:rsid w:val="00501C6E"/>
    <w:rsid w:val="00522AD5"/>
    <w:rsid w:val="00527ADD"/>
    <w:rsid w:val="00542643"/>
    <w:rsid w:val="00547849"/>
    <w:rsid w:val="005A6501"/>
    <w:rsid w:val="005A7817"/>
    <w:rsid w:val="005B21F7"/>
    <w:rsid w:val="005B4228"/>
    <w:rsid w:val="005B453D"/>
    <w:rsid w:val="005C2133"/>
    <w:rsid w:val="005C3ADB"/>
    <w:rsid w:val="005D6B7F"/>
    <w:rsid w:val="005E3EC0"/>
    <w:rsid w:val="005F574C"/>
    <w:rsid w:val="00600BEE"/>
    <w:rsid w:val="00607968"/>
    <w:rsid w:val="00672A2F"/>
    <w:rsid w:val="006735B7"/>
    <w:rsid w:val="00681BE8"/>
    <w:rsid w:val="006A1CDF"/>
    <w:rsid w:val="006C1FEF"/>
    <w:rsid w:val="006E04FB"/>
    <w:rsid w:val="007025F8"/>
    <w:rsid w:val="007066B6"/>
    <w:rsid w:val="007070E1"/>
    <w:rsid w:val="0077423A"/>
    <w:rsid w:val="007D06BB"/>
    <w:rsid w:val="007E2E0D"/>
    <w:rsid w:val="007E61E6"/>
    <w:rsid w:val="008175A5"/>
    <w:rsid w:val="00822045"/>
    <w:rsid w:val="00824DFC"/>
    <w:rsid w:val="00847216"/>
    <w:rsid w:val="00855516"/>
    <w:rsid w:val="008563C9"/>
    <w:rsid w:val="008931A2"/>
    <w:rsid w:val="008946C2"/>
    <w:rsid w:val="008A7D32"/>
    <w:rsid w:val="008B6D40"/>
    <w:rsid w:val="008E4C7C"/>
    <w:rsid w:val="008E7FBB"/>
    <w:rsid w:val="009361C1"/>
    <w:rsid w:val="0094780A"/>
    <w:rsid w:val="009A1055"/>
    <w:rsid w:val="009A2AF5"/>
    <w:rsid w:val="009C22AC"/>
    <w:rsid w:val="00A14355"/>
    <w:rsid w:val="00A2135B"/>
    <w:rsid w:val="00A237E2"/>
    <w:rsid w:val="00A5642A"/>
    <w:rsid w:val="00A7370B"/>
    <w:rsid w:val="00A87083"/>
    <w:rsid w:val="00AB2391"/>
    <w:rsid w:val="00AC3EB5"/>
    <w:rsid w:val="00AD0F61"/>
    <w:rsid w:val="00AF0E8B"/>
    <w:rsid w:val="00B02B1C"/>
    <w:rsid w:val="00B1494D"/>
    <w:rsid w:val="00B33C85"/>
    <w:rsid w:val="00B34966"/>
    <w:rsid w:val="00B40704"/>
    <w:rsid w:val="00B44E99"/>
    <w:rsid w:val="00B540D6"/>
    <w:rsid w:val="00BA14C3"/>
    <w:rsid w:val="00BA5BA2"/>
    <w:rsid w:val="00BB314F"/>
    <w:rsid w:val="00BF7876"/>
    <w:rsid w:val="00C02C8C"/>
    <w:rsid w:val="00C06BE1"/>
    <w:rsid w:val="00C23AE6"/>
    <w:rsid w:val="00C35A4F"/>
    <w:rsid w:val="00C42061"/>
    <w:rsid w:val="00C4397F"/>
    <w:rsid w:val="00C61212"/>
    <w:rsid w:val="00C75378"/>
    <w:rsid w:val="00C81CD1"/>
    <w:rsid w:val="00CB5CC3"/>
    <w:rsid w:val="00CB7520"/>
    <w:rsid w:val="00CE37BF"/>
    <w:rsid w:val="00D03409"/>
    <w:rsid w:val="00D065A8"/>
    <w:rsid w:val="00D12C64"/>
    <w:rsid w:val="00D53A60"/>
    <w:rsid w:val="00D53BBC"/>
    <w:rsid w:val="00D60B98"/>
    <w:rsid w:val="00D736F3"/>
    <w:rsid w:val="00D84F7B"/>
    <w:rsid w:val="00DC00AE"/>
    <w:rsid w:val="00DC33FA"/>
    <w:rsid w:val="00DD3449"/>
    <w:rsid w:val="00DF6B2C"/>
    <w:rsid w:val="00DF747A"/>
    <w:rsid w:val="00E054FF"/>
    <w:rsid w:val="00E24D3A"/>
    <w:rsid w:val="00E2692D"/>
    <w:rsid w:val="00E3314C"/>
    <w:rsid w:val="00E51E7A"/>
    <w:rsid w:val="00E521BA"/>
    <w:rsid w:val="00E561E9"/>
    <w:rsid w:val="00E80CE2"/>
    <w:rsid w:val="00E837E2"/>
    <w:rsid w:val="00EA2CB0"/>
    <w:rsid w:val="00ED6C56"/>
    <w:rsid w:val="00EE3BEE"/>
    <w:rsid w:val="00EF1064"/>
    <w:rsid w:val="00EF36E8"/>
    <w:rsid w:val="00EF47E1"/>
    <w:rsid w:val="00F111AC"/>
    <w:rsid w:val="00F4774D"/>
    <w:rsid w:val="00F751F9"/>
    <w:rsid w:val="00FB0104"/>
    <w:rsid w:val="00FC7DBF"/>
    <w:rsid w:val="00FD4106"/>
    <w:rsid w:val="00FE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0"/>
  </w:style>
  <w:style w:type="paragraph" w:styleId="5">
    <w:name w:val="heading 5"/>
    <w:basedOn w:val="a"/>
    <w:next w:val="a"/>
    <w:link w:val="50"/>
    <w:qFormat/>
    <w:rsid w:val="00AD0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0F61"/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paragraph" w:styleId="a3">
    <w:name w:val="List Paragraph"/>
    <w:basedOn w:val="a"/>
    <w:uiPriority w:val="34"/>
    <w:qFormat/>
    <w:rsid w:val="008A7D3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7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527AD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Default">
    <w:name w:val="Default"/>
    <w:rsid w:val="002067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B54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540D6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fadeeva</cp:lastModifiedBy>
  <cp:revision>161</cp:revision>
  <cp:lastPrinted>2018-09-28T08:19:00Z</cp:lastPrinted>
  <dcterms:created xsi:type="dcterms:W3CDTF">2013-12-23T07:30:00Z</dcterms:created>
  <dcterms:modified xsi:type="dcterms:W3CDTF">2018-10-15T14:45:00Z</dcterms:modified>
</cp:coreProperties>
</file>