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A" w:rsidRDefault="00F5538A" w:rsidP="00CF5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5A8" w:rsidRDefault="00CF55A8" w:rsidP="004D1E76">
      <w:pPr>
        <w:spacing w:after="0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CF55A8" w:rsidRDefault="00CF55A8" w:rsidP="00CF5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МБОУ «СОШ № 2</w:t>
      </w:r>
    </w:p>
    <w:p w:rsidR="00CF55A8" w:rsidRDefault="00CF55A8" w:rsidP="00CF5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им. Адм.  Ушакова»</w:t>
      </w:r>
    </w:p>
    <w:p w:rsidR="00CF55A8" w:rsidRDefault="00CF55A8" w:rsidP="00CF5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№_________________</w:t>
      </w:r>
    </w:p>
    <w:p w:rsidR="00CF55A8" w:rsidRDefault="00A626B9" w:rsidP="00CF5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«___»___________2017</w:t>
      </w:r>
      <w:r w:rsidR="00CF55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 и</w:t>
      </w:r>
      <w:r w:rsidR="00A626B9">
        <w:rPr>
          <w:rFonts w:ascii="Times New Roman" w:hAnsi="Times New Roman" w:cs="Times New Roman"/>
          <w:sz w:val="28"/>
          <w:szCs w:val="28"/>
        </w:rPr>
        <w:t>нклюзивного образования в МБОУ СОШ № 2 имени Адмирала Ушакова</w:t>
      </w:r>
    </w:p>
    <w:p w:rsidR="00CF55A8" w:rsidRDefault="00A626B9" w:rsidP="00CF5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CF55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7228"/>
        <w:gridCol w:w="2760"/>
        <w:gridCol w:w="3697"/>
      </w:tblGrid>
      <w:tr w:rsidR="00CF55A8" w:rsidTr="004E7497">
        <w:tc>
          <w:tcPr>
            <w:tcW w:w="1101" w:type="dxa"/>
          </w:tcPr>
          <w:p w:rsidR="00CF55A8" w:rsidRDefault="00CF55A8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8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643AD" w:rsidTr="004E7497">
        <w:tc>
          <w:tcPr>
            <w:tcW w:w="1101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8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3AD" w:rsidTr="00D15C25">
        <w:tc>
          <w:tcPr>
            <w:tcW w:w="14786" w:type="dxa"/>
            <w:gridSpan w:val="4"/>
          </w:tcPr>
          <w:p w:rsidR="005643AD" w:rsidRPr="005643AD" w:rsidRDefault="005643AD" w:rsidP="005643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6404C3" w:rsidTr="004E7497">
        <w:tc>
          <w:tcPr>
            <w:tcW w:w="1101" w:type="dxa"/>
          </w:tcPr>
          <w:p w:rsidR="006404C3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8" w:type="dxa"/>
          </w:tcPr>
          <w:p w:rsidR="006404C3" w:rsidRDefault="006404C3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C3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школы по организации работы с детьми с ОВЗ</w:t>
            </w:r>
          </w:p>
        </w:tc>
        <w:tc>
          <w:tcPr>
            <w:tcW w:w="2760" w:type="dxa"/>
          </w:tcPr>
          <w:p w:rsidR="006404C3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вгуст 2017г.</w:t>
            </w:r>
          </w:p>
        </w:tc>
        <w:tc>
          <w:tcPr>
            <w:tcW w:w="3697" w:type="dxa"/>
          </w:tcPr>
          <w:p w:rsidR="006404C3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8" w:type="dxa"/>
          </w:tcPr>
          <w:p w:rsidR="00695BD1" w:rsidRDefault="00695BD1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адаптированных основных образовательных программ для разных категорий детей с ОВЗ</w:t>
            </w:r>
          </w:p>
        </w:tc>
        <w:tc>
          <w:tcPr>
            <w:tcW w:w="2760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вгуст 2017г.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8" w:type="dxa"/>
          </w:tcPr>
          <w:p w:rsidR="00695BD1" w:rsidRDefault="00695BD1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индивидуальных учебных планов обучающихся по АООП</w:t>
            </w:r>
          </w:p>
        </w:tc>
        <w:tc>
          <w:tcPr>
            <w:tcW w:w="2760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вгуст 2017г.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иректор ОО</w:t>
            </w:r>
          </w:p>
        </w:tc>
      </w:tr>
      <w:tr w:rsidR="00CF55A8" w:rsidTr="004E7497">
        <w:tc>
          <w:tcPr>
            <w:tcW w:w="1101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228" w:type="dxa"/>
          </w:tcPr>
          <w:p w:rsidR="00CF55A8" w:rsidRDefault="005643AD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инклюзивного обучения 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ограниченными возможностями здоровья, в том числе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ом рекомендаций городской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 xml:space="preserve">логопед,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8" w:type="dxa"/>
          </w:tcPr>
          <w:p w:rsidR="00695BD1" w:rsidRDefault="00695BD1" w:rsidP="00A6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-практикума «Специфика работы в условиях полной инклюзии»</w:t>
            </w:r>
          </w:p>
        </w:tc>
        <w:tc>
          <w:tcPr>
            <w:tcW w:w="2760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4733" w:rsidRPr="00C44733">
              <w:rPr>
                <w:rFonts w:ascii="Times New Roman" w:hAnsi="Times New Roman" w:cs="Times New Roman"/>
                <w:sz w:val="28"/>
                <w:szCs w:val="28"/>
              </w:rPr>
              <w:t>овместно с МКУ  «ЦРО»</w:t>
            </w:r>
          </w:p>
        </w:tc>
      </w:tr>
      <w:tr w:rsidR="00CF55A8" w:rsidTr="004E7497">
        <w:tc>
          <w:tcPr>
            <w:tcW w:w="1101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8" w:type="dxa"/>
          </w:tcPr>
          <w:p w:rsidR="00CF55A8" w:rsidRDefault="005643AD" w:rsidP="00A6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школьного банка данных</w:t>
            </w:r>
            <w:r w:rsidR="00A626B9" w:rsidRPr="00A626B9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ограниченными возможностями здоровья, в том </w:t>
            </w:r>
            <w:r w:rsidR="00A626B9" w:rsidRPr="00A62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697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едагог-п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CF55A8" w:rsidTr="004E7497">
        <w:tc>
          <w:tcPr>
            <w:tcW w:w="1101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8" w:type="dxa"/>
          </w:tcPr>
          <w:p w:rsidR="00CF55A8" w:rsidRDefault="005643AD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обновление банка данных педагогов, осуществляющих образовательный процесс</w:t>
            </w:r>
            <w:r w:rsidR="00A626B9" w:rsidRPr="00A626B9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2760" w:type="dxa"/>
          </w:tcPr>
          <w:p w:rsidR="00C44733" w:rsidRDefault="004E7497" w:rsidP="00CF55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</w:p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3697" w:type="dxa"/>
          </w:tcPr>
          <w:p w:rsidR="00CF55A8" w:rsidRDefault="00A626B9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</w:p>
        </w:tc>
      </w:tr>
      <w:tr w:rsidR="00CF55A8" w:rsidTr="004E7497">
        <w:tc>
          <w:tcPr>
            <w:tcW w:w="1101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28" w:type="dxa"/>
          </w:tcPr>
          <w:p w:rsidR="00CF55A8" w:rsidRDefault="004E7497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повышения квалификации педагогических работников по инклюзивному образованию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, в том числе по организации обучения согласно ФГОС НОО ОВЗ.</w:t>
            </w:r>
          </w:p>
        </w:tc>
        <w:tc>
          <w:tcPr>
            <w:tcW w:w="2760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697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F55A8" w:rsidTr="004E7497">
        <w:tc>
          <w:tcPr>
            <w:tcW w:w="1101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28" w:type="dxa"/>
          </w:tcPr>
          <w:p w:rsidR="00CF55A8" w:rsidRDefault="004E7497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курсах повышения квалификации по инклюзивному образованию</w:t>
            </w:r>
          </w:p>
        </w:tc>
        <w:tc>
          <w:tcPr>
            <w:tcW w:w="2760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ктябрь 2017 года – март 2018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овместно с МКУ  «ЦРО»</w:t>
            </w:r>
          </w:p>
        </w:tc>
      </w:tr>
      <w:tr w:rsidR="00C31AC5" w:rsidTr="004E7497">
        <w:tc>
          <w:tcPr>
            <w:tcW w:w="1101" w:type="dxa"/>
          </w:tcPr>
          <w:p w:rsidR="00C31AC5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28" w:type="dxa"/>
          </w:tcPr>
          <w:p w:rsidR="00C31AC5" w:rsidRDefault="00C44733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психолого-педагогических консилиумов</w:t>
            </w:r>
          </w:p>
        </w:tc>
        <w:tc>
          <w:tcPr>
            <w:tcW w:w="2760" w:type="dxa"/>
          </w:tcPr>
          <w:p w:rsidR="00C31AC5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697" w:type="dxa"/>
          </w:tcPr>
          <w:p w:rsidR="00C31AC5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3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E7497" w:rsidTr="002A6475">
        <w:tc>
          <w:tcPr>
            <w:tcW w:w="14786" w:type="dxa"/>
            <w:gridSpan w:val="4"/>
          </w:tcPr>
          <w:p w:rsidR="00C44733" w:rsidRDefault="00C44733" w:rsidP="00C447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97" w:rsidRDefault="004E7497" w:rsidP="00C447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социализации и адаптации детей с ограниченными возможностями здоровья</w:t>
            </w:r>
          </w:p>
          <w:p w:rsidR="00C44733" w:rsidRPr="004E7497" w:rsidRDefault="00C44733" w:rsidP="00C4473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8BF" w:rsidTr="00163D63">
        <w:tc>
          <w:tcPr>
            <w:tcW w:w="1101" w:type="dxa"/>
          </w:tcPr>
          <w:p w:rsidR="00DA18BF" w:rsidRDefault="00DA18BF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8" w:type="dxa"/>
          </w:tcPr>
          <w:p w:rsidR="00DA18BF" w:rsidRDefault="00DA18BF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 сопровождение всех участников образовательного процесса по вопросам инклюзии (обучающиеся, родители, педагоги)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. В том числе,о</w:t>
            </w:r>
            <w:r w:rsidR="004A7517" w:rsidRPr="004A7517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родительских собраний по вопросам инклюзии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517" w:rsidRPr="004A7517">
              <w:rPr>
                <w:rFonts w:ascii="Times New Roman" w:hAnsi="Times New Roman" w:cs="Times New Roman"/>
                <w:sz w:val="28"/>
                <w:szCs w:val="28"/>
              </w:rPr>
              <w:t>индивидуальных консультаций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</w:tcPr>
          <w:p w:rsidR="00DA18BF" w:rsidRDefault="00DA18BF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DA18BF" w:rsidRDefault="00DA18BF" w:rsidP="00163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педагог-психолог, логопед, классные руководители</w:t>
            </w:r>
          </w:p>
        </w:tc>
      </w:tr>
      <w:tr w:rsidR="00DA18BF" w:rsidTr="00163D63">
        <w:tc>
          <w:tcPr>
            <w:tcW w:w="1101" w:type="dxa"/>
          </w:tcPr>
          <w:p w:rsidR="00DA18BF" w:rsidRDefault="004A7517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8" w:type="dxa"/>
          </w:tcPr>
          <w:p w:rsidR="00DA18BF" w:rsidRDefault="00DA18BF" w:rsidP="00D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обеспечениепедагогов и обучающихся  с ограниченными возможностями здоровья, в том числе детей-инвалидов</w:t>
            </w:r>
          </w:p>
        </w:tc>
        <w:tc>
          <w:tcPr>
            <w:tcW w:w="2760" w:type="dxa"/>
          </w:tcPr>
          <w:p w:rsidR="00DA18BF" w:rsidRDefault="004A7517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DA18BF" w:rsidRDefault="00DA18BF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ректора по УМР, библиотекарь</w:t>
            </w:r>
          </w:p>
        </w:tc>
      </w:tr>
      <w:tr w:rsidR="00DA18BF" w:rsidTr="004E7497">
        <w:tc>
          <w:tcPr>
            <w:tcW w:w="1101" w:type="dxa"/>
          </w:tcPr>
          <w:p w:rsidR="00DA18BF" w:rsidRPr="004A7517" w:rsidRDefault="004A7517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1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8" w:type="dxa"/>
          </w:tcPr>
          <w:p w:rsidR="00DA18BF" w:rsidRDefault="004A7517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коррекционно-развивающей работы по программам для различных категорий детей с ОВЗ</w:t>
            </w:r>
          </w:p>
        </w:tc>
        <w:tc>
          <w:tcPr>
            <w:tcW w:w="2760" w:type="dxa"/>
          </w:tcPr>
          <w:p w:rsidR="00DA18BF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697" w:type="dxa"/>
          </w:tcPr>
          <w:p w:rsidR="00DA18BF" w:rsidRDefault="00DA18BF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8BF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логопед</w:t>
            </w:r>
          </w:p>
        </w:tc>
      </w:tr>
      <w:tr w:rsidR="004E7497" w:rsidTr="004E7497">
        <w:tc>
          <w:tcPr>
            <w:tcW w:w="1101" w:type="dxa"/>
          </w:tcPr>
          <w:p w:rsidR="004E7497" w:rsidRPr="004A7517" w:rsidRDefault="004A7517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</w:tc>
        <w:tc>
          <w:tcPr>
            <w:tcW w:w="7228" w:type="dxa"/>
          </w:tcPr>
          <w:p w:rsidR="004E7497" w:rsidRDefault="0009087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инклюзивного образования</w:t>
            </w:r>
          </w:p>
        </w:tc>
        <w:tc>
          <w:tcPr>
            <w:tcW w:w="2760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697" w:type="dxa"/>
          </w:tcPr>
          <w:p w:rsidR="004E7497" w:rsidRDefault="0009087A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психолог, логопед</w:t>
            </w:r>
          </w:p>
        </w:tc>
      </w:tr>
      <w:tr w:rsidR="0009087A" w:rsidTr="004E7497">
        <w:tc>
          <w:tcPr>
            <w:tcW w:w="1101" w:type="dxa"/>
          </w:tcPr>
          <w:p w:rsidR="0009087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8" w:type="dxa"/>
          </w:tcPr>
          <w:p w:rsidR="0009087A" w:rsidRDefault="0009087A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социально-медицинского патронажа, психолого-педагогического патронажа семей, имеющих детей-инвалидов</w:t>
            </w:r>
          </w:p>
        </w:tc>
        <w:tc>
          <w:tcPr>
            <w:tcW w:w="2760" w:type="dxa"/>
          </w:tcPr>
          <w:p w:rsidR="0009087A" w:rsidRDefault="004A7517" w:rsidP="006F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08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09087A" w:rsidRDefault="00A626B9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 xml:space="preserve">о УР, педагог-психолог, </w:t>
            </w: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работник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,социальный педагог.</w:t>
            </w:r>
          </w:p>
        </w:tc>
      </w:tr>
      <w:tr w:rsidR="004E7497" w:rsidTr="004E7497">
        <w:tc>
          <w:tcPr>
            <w:tcW w:w="1101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228" w:type="dxa"/>
          </w:tcPr>
          <w:p w:rsidR="004E7497" w:rsidRDefault="0009087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детей-инвалидов на дому, обследование социально-бытовых условий проживания</w:t>
            </w:r>
          </w:p>
        </w:tc>
        <w:tc>
          <w:tcPr>
            <w:tcW w:w="2760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08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4E7497" w:rsidRDefault="0009087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7497" w:rsidTr="004E7497">
        <w:tc>
          <w:tcPr>
            <w:tcW w:w="1101" w:type="dxa"/>
          </w:tcPr>
          <w:p w:rsidR="004E7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28" w:type="dxa"/>
          </w:tcPr>
          <w:p w:rsidR="004E7497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выставок творчества, конкурсов, внеклассных и внешкольных мероприятий с участием детей-инвалидов</w:t>
            </w:r>
          </w:p>
        </w:tc>
        <w:tc>
          <w:tcPr>
            <w:tcW w:w="2760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4E7497" w:rsidRDefault="007322B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,социальный педагог</w:t>
            </w:r>
          </w:p>
        </w:tc>
      </w:tr>
      <w:tr w:rsidR="007322BA" w:rsidTr="004E7497">
        <w:tc>
          <w:tcPr>
            <w:tcW w:w="1101" w:type="dxa"/>
          </w:tcPr>
          <w:p w:rsidR="007322BA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228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направленных на развитие толерантности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7322BA" w:rsidRDefault="007322B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F95" w:rsidRPr="00E66F95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</w:tc>
      </w:tr>
      <w:tr w:rsidR="007322BA" w:rsidTr="009C1A3E">
        <w:tc>
          <w:tcPr>
            <w:tcW w:w="14786" w:type="dxa"/>
            <w:gridSpan w:val="4"/>
          </w:tcPr>
          <w:p w:rsidR="00E66F95" w:rsidRDefault="00E66F95" w:rsidP="00E66F9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BA" w:rsidRDefault="007322BA" w:rsidP="00C447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Аналитико-статистическая деятельность</w:t>
            </w:r>
          </w:p>
          <w:p w:rsidR="008E2497" w:rsidRPr="007322BA" w:rsidRDefault="008E2497" w:rsidP="00C447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BA" w:rsidTr="004E7497">
        <w:tc>
          <w:tcPr>
            <w:tcW w:w="1101" w:type="dxa"/>
          </w:tcPr>
          <w:p w:rsidR="007322BA" w:rsidRDefault="007322B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8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детей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 xml:space="preserve"> с ОВЗ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-инвалидов, обучающихся инклюзивно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>ентябрь 2017 года, февраль 2018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322BA" w:rsidTr="004E7497">
        <w:tc>
          <w:tcPr>
            <w:tcW w:w="1101" w:type="dxa"/>
          </w:tcPr>
          <w:p w:rsidR="007322BA" w:rsidRDefault="00E66F95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28" w:type="dxa"/>
          </w:tcPr>
          <w:p w:rsidR="007322BA" w:rsidRDefault="00E66F95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F95">
              <w:rPr>
                <w:rFonts w:ascii="Times New Roman" w:hAnsi="Times New Roman" w:cs="Times New Roman"/>
                <w:sz w:val="28"/>
                <w:szCs w:val="28"/>
              </w:rPr>
              <w:t>Мониторинг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исленности детей с ОВЗ,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7322BA" w:rsidRDefault="005531B9" w:rsidP="00C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E2497" w:rsidTr="004E7497">
        <w:tc>
          <w:tcPr>
            <w:tcW w:w="1101" w:type="dxa"/>
          </w:tcPr>
          <w:p w:rsidR="008E2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8" w:type="dxa"/>
          </w:tcPr>
          <w:p w:rsidR="008E2497" w:rsidRPr="00E66F95" w:rsidRDefault="008E2497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проблемы в усвоении образовательной программы </w:t>
            </w:r>
          </w:p>
        </w:tc>
        <w:tc>
          <w:tcPr>
            <w:tcW w:w="2760" w:type="dxa"/>
          </w:tcPr>
          <w:p w:rsidR="008E2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9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8E2497" w:rsidRDefault="008E2497" w:rsidP="00C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логопед, социальный педагог.</w:t>
            </w:r>
          </w:p>
        </w:tc>
      </w:tr>
    </w:tbl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A8" w:rsidRPr="00CF55A8" w:rsidRDefault="00A747A7" w:rsidP="00A7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Н.В.Амбрутис</w:t>
      </w:r>
      <w:bookmarkStart w:id="0" w:name="_GoBack"/>
      <w:bookmarkEnd w:id="0"/>
    </w:p>
    <w:sectPr w:rsidR="00CF55A8" w:rsidRPr="00CF55A8" w:rsidSect="007322B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9D6"/>
    <w:multiLevelType w:val="multilevel"/>
    <w:tmpl w:val="A350B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7162FF"/>
    <w:multiLevelType w:val="hybridMultilevel"/>
    <w:tmpl w:val="1DE06D6A"/>
    <w:lvl w:ilvl="0" w:tplc="6DDACA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34"/>
    <w:rsid w:val="00011E34"/>
    <w:rsid w:val="0009087A"/>
    <w:rsid w:val="000C52A4"/>
    <w:rsid w:val="0036449E"/>
    <w:rsid w:val="004A7517"/>
    <w:rsid w:val="004D1E76"/>
    <w:rsid w:val="004E7497"/>
    <w:rsid w:val="005531B9"/>
    <w:rsid w:val="005643AD"/>
    <w:rsid w:val="006404C3"/>
    <w:rsid w:val="00695BD1"/>
    <w:rsid w:val="007322BA"/>
    <w:rsid w:val="008E2497"/>
    <w:rsid w:val="00A626B9"/>
    <w:rsid w:val="00A747A7"/>
    <w:rsid w:val="00AB2BE5"/>
    <w:rsid w:val="00C31AC5"/>
    <w:rsid w:val="00C44733"/>
    <w:rsid w:val="00CF55A8"/>
    <w:rsid w:val="00DA18BF"/>
    <w:rsid w:val="00E66F95"/>
    <w:rsid w:val="00F5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Дружинина</dc:creator>
  <cp:keywords/>
  <dc:description/>
  <cp:lastModifiedBy>Новикова</cp:lastModifiedBy>
  <cp:revision>8</cp:revision>
  <dcterms:created xsi:type="dcterms:W3CDTF">2014-10-08T10:55:00Z</dcterms:created>
  <dcterms:modified xsi:type="dcterms:W3CDTF">2018-03-19T10:04:00Z</dcterms:modified>
</cp:coreProperties>
</file>