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13D">
        <w:rPr>
          <w:rFonts w:ascii="Times New Roman" w:hAnsi="Times New Roman" w:cs="Times New Roman"/>
          <w:sz w:val="28"/>
          <w:szCs w:val="28"/>
        </w:rPr>
        <w:t xml:space="preserve">РАССМОТРЕНО   </w:t>
      </w:r>
      <w:r w:rsidR="002F21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0E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213D">
        <w:rPr>
          <w:rFonts w:ascii="Times New Roman" w:hAnsi="Times New Roman" w:cs="Times New Roman"/>
          <w:sz w:val="28"/>
          <w:szCs w:val="28"/>
        </w:rPr>
        <w:t>УТВЕРЖД</w:t>
      </w:r>
      <w:r w:rsidR="00920E85">
        <w:rPr>
          <w:rFonts w:ascii="Times New Roman" w:hAnsi="Times New Roman" w:cs="Times New Roman"/>
          <w:sz w:val="28"/>
          <w:szCs w:val="28"/>
        </w:rPr>
        <w:t>АЮ</w:t>
      </w:r>
    </w:p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13D"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</w:t>
      </w:r>
      <w:r w:rsidR="00C519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0E85">
        <w:rPr>
          <w:rFonts w:ascii="Times New Roman" w:hAnsi="Times New Roman" w:cs="Times New Roman"/>
          <w:sz w:val="28"/>
          <w:szCs w:val="28"/>
        </w:rPr>
        <w:t>директор</w:t>
      </w:r>
      <w:r w:rsidRPr="002F213D">
        <w:rPr>
          <w:rFonts w:ascii="Times New Roman" w:hAnsi="Times New Roman" w:cs="Times New Roman"/>
          <w:sz w:val="28"/>
          <w:szCs w:val="28"/>
        </w:rPr>
        <w:t xml:space="preserve"> МБОУ СОШ №2</w:t>
      </w:r>
    </w:p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13D">
        <w:rPr>
          <w:rFonts w:ascii="Times New Roman" w:hAnsi="Times New Roman" w:cs="Times New Roman"/>
          <w:sz w:val="28"/>
          <w:szCs w:val="28"/>
        </w:rPr>
        <w:t>педагогического совета шко</w:t>
      </w:r>
      <w:r w:rsidR="00C51937">
        <w:rPr>
          <w:rFonts w:ascii="Times New Roman" w:hAnsi="Times New Roman" w:cs="Times New Roman"/>
          <w:sz w:val="28"/>
          <w:szCs w:val="28"/>
        </w:rPr>
        <w:t xml:space="preserve">лы                       </w:t>
      </w:r>
      <w:r w:rsidRPr="002F213D">
        <w:rPr>
          <w:rFonts w:ascii="Times New Roman" w:hAnsi="Times New Roman" w:cs="Times New Roman"/>
          <w:sz w:val="28"/>
          <w:szCs w:val="28"/>
        </w:rPr>
        <w:t>им. Адмирала Ушакова</w:t>
      </w:r>
    </w:p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13D">
        <w:rPr>
          <w:rFonts w:ascii="Times New Roman" w:hAnsi="Times New Roman" w:cs="Times New Roman"/>
          <w:sz w:val="28"/>
          <w:szCs w:val="28"/>
        </w:rPr>
        <w:t xml:space="preserve">Протокол  № 4 от 19.12.2016 г.                      </w:t>
      </w:r>
      <w:r w:rsidR="00C51937">
        <w:rPr>
          <w:rFonts w:ascii="Times New Roman" w:hAnsi="Times New Roman" w:cs="Times New Roman"/>
          <w:sz w:val="28"/>
          <w:szCs w:val="28"/>
        </w:rPr>
        <w:t xml:space="preserve"> </w:t>
      </w:r>
      <w:r w:rsidR="00920E85">
        <w:rPr>
          <w:rFonts w:ascii="Times New Roman" w:hAnsi="Times New Roman" w:cs="Times New Roman"/>
          <w:sz w:val="28"/>
          <w:szCs w:val="28"/>
        </w:rPr>
        <w:t>приказ</w:t>
      </w:r>
      <w:r w:rsidRPr="002F213D">
        <w:rPr>
          <w:rFonts w:ascii="Times New Roman" w:hAnsi="Times New Roman" w:cs="Times New Roman"/>
          <w:sz w:val="28"/>
          <w:szCs w:val="28"/>
        </w:rPr>
        <w:t xml:space="preserve"> №  25 – ОД</w:t>
      </w:r>
      <w:r w:rsidR="00920E85" w:rsidRPr="00920E85">
        <w:rPr>
          <w:rFonts w:ascii="Times New Roman" w:hAnsi="Times New Roman" w:cs="Times New Roman"/>
          <w:sz w:val="28"/>
          <w:szCs w:val="28"/>
        </w:rPr>
        <w:t xml:space="preserve"> </w:t>
      </w:r>
      <w:r w:rsidR="00920E85">
        <w:rPr>
          <w:rFonts w:ascii="Times New Roman" w:hAnsi="Times New Roman" w:cs="Times New Roman"/>
          <w:sz w:val="28"/>
          <w:szCs w:val="28"/>
        </w:rPr>
        <w:t xml:space="preserve"> </w:t>
      </w:r>
      <w:r w:rsidR="00920E85" w:rsidRPr="002F213D">
        <w:rPr>
          <w:rFonts w:ascii="Times New Roman" w:hAnsi="Times New Roman" w:cs="Times New Roman"/>
          <w:sz w:val="28"/>
          <w:szCs w:val="28"/>
        </w:rPr>
        <w:t>от  13.01.2017 г</w:t>
      </w:r>
      <w:r w:rsidR="00920E85">
        <w:rPr>
          <w:rFonts w:ascii="Times New Roman" w:hAnsi="Times New Roman" w:cs="Times New Roman"/>
          <w:sz w:val="28"/>
          <w:szCs w:val="28"/>
        </w:rPr>
        <w:t>.</w:t>
      </w:r>
    </w:p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13D">
        <w:rPr>
          <w:rFonts w:ascii="Times New Roman" w:hAnsi="Times New Roman" w:cs="Times New Roman"/>
          <w:sz w:val="28"/>
          <w:szCs w:val="28"/>
        </w:rPr>
        <w:tab/>
      </w:r>
      <w:r w:rsidRPr="002F213D">
        <w:rPr>
          <w:rFonts w:ascii="Times New Roman" w:hAnsi="Times New Roman" w:cs="Times New Roman"/>
          <w:sz w:val="28"/>
          <w:szCs w:val="28"/>
        </w:rPr>
        <w:tab/>
      </w:r>
      <w:r w:rsidRPr="002F213D">
        <w:rPr>
          <w:rFonts w:ascii="Times New Roman" w:hAnsi="Times New Roman" w:cs="Times New Roman"/>
          <w:sz w:val="28"/>
          <w:szCs w:val="28"/>
        </w:rPr>
        <w:tab/>
      </w:r>
      <w:r w:rsidRPr="002F213D">
        <w:rPr>
          <w:rFonts w:ascii="Times New Roman" w:hAnsi="Times New Roman" w:cs="Times New Roman"/>
          <w:sz w:val="28"/>
          <w:szCs w:val="28"/>
        </w:rPr>
        <w:tab/>
      </w:r>
      <w:r w:rsidRPr="002F213D">
        <w:rPr>
          <w:rFonts w:ascii="Times New Roman" w:hAnsi="Times New Roman" w:cs="Times New Roman"/>
          <w:sz w:val="28"/>
          <w:szCs w:val="28"/>
        </w:rPr>
        <w:tab/>
      </w:r>
      <w:r w:rsidR="00C51937">
        <w:rPr>
          <w:rFonts w:ascii="Times New Roman" w:hAnsi="Times New Roman" w:cs="Times New Roman"/>
          <w:sz w:val="28"/>
          <w:szCs w:val="28"/>
        </w:rPr>
        <w:tab/>
      </w:r>
      <w:r w:rsidR="00C5193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20E85">
        <w:rPr>
          <w:rFonts w:ascii="Times New Roman" w:hAnsi="Times New Roman" w:cs="Times New Roman"/>
          <w:sz w:val="28"/>
          <w:szCs w:val="28"/>
        </w:rPr>
        <w:t>_____________</w:t>
      </w:r>
      <w:r w:rsidR="00C5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13D">
        <w:rPr>
          <w:rFonts w:ascii="Times New Roman" w:hAnsi="Times New Roman" w:cs="Times New Roman"/>
          <w:sz w:val="28"/>
          <w:szCs w:val="28"/>
        </w:rPr>
        <w:t>О.Б.Белкина</w:t>
      </w:r>
      <w:proofErr w:type="spellEnd"/>
    </w:p>
    <w:p w:rsidR="00A37AB1" w:rsidRPr="002F213D" w:rsidRDefault="00A37AB1" w:rsidP="00920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AB1" w:rsidRDefault="00A37AB1" w:rsidP="00920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AB1" w:rsidRDefault="00A37AB1" w:rsidP="00920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AB1" w:rsidRDefault="00A37AB1" w:rsidP="00920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04BE" w:rsidRPr="00D604BE" w:rsidRDefault="00D604BE" w:rsidP="00920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132C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C5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AB1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C519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132C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2C">
        <w:rPr>
          <w:rFonts w:ascii="Times New Roman" w:hAnsi="Times New Roman" w:cs="Times New Roman"/>
          <w:b/>
          <w:sz w:val="28"/>
          <w:szCs w:val="28"/>
        </w:rPr>
        <w:t xml:space="preserve"> прохождения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132C">
        <w:rPr>
          <w:rFonts w:ascii="Times New Roman" w:hAnsi="Times New Roman" w:cs="Times New Roman"/>
          <w:b/>
          <w:sz w:val="28"/>
          <w:szCs w:val="28"/>
        </w:rPr>
        <w:t xml:space="preserve">промежуточной </w:t>
      </w:r>
    </w:p>
    <w:p w:rsidR="00D604BE" w:rsidRDefault="00D604BE" w:rsidP="00D6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(или)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</w:t>
      </w:r>
      <w:r w:rsidR="0028132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28132C">
        <w:rPr>
          <w:rFonts w:ascii="Times New Roman" w:hAnsi="Times New Roman" w:cs="Times New Roman"/>
          <w:b/>
          <w:sz w:val="28"/>
          <w:szCs w:val="28"/>
        </w:rPr>
        <w:t>твенной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итоговой </w:t>
      </w:r>
      <w:r w:rsidR="0028132C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EA12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экстернами  - </w:t>
      </w:r>
    </w:p>
    <w:p w:rsidR="00D604BE" w:rsidRDefault="00D604BE" w:rsidP="00D6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лицами, получающими общее образование в семейной форме </w:t>
      </w:r>
    </w:p>
    <w:p w:rsidR="00D604BE" w:rsidRDefault="00D604BE" w:rsidP="00D6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форме самообразования, </w:t>
      </w:r>
    </w:p>
    <w:p w:rsidR="00EA123F" w:rsidRDefault="00D604BE" w:rsidP="00D6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2 им. Адмирала Ушакова</w:t>
      </w:r>
      <w:r w:rsidR="00EA123F">
        <w:rPr>
          <w:rFonts w:ascii="Times New Roman" w:hAnsi="Times New Roman" w:cs="Times New Roman"/>
          <w:b/>
          <w:sz w:val="28"/>
          <w:szCs w:val="28"/>
        </w:rPr>
        <w:t>.</w:t>
      </w:r>
    </w:p>
    <w:p w:rsidR="00EA123F" w:rsidRDefault="00EA123F" w:rsidP="00920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AB1" w:rsidRPr="002110AB" w:rsidRDefault="00A37AB1" w:rsidP="002110A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1937" w:rsidRPr="00C51937" w:rsidRDefault="00A37AB1" w:rsidP="00920E8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E9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43 </w:t>
      </w:r>
      <w:r w:rsidRPr="00F86E91">
        <w:rPr>
          <w:rFonts w:ascii="Times New Roman" w:hAnsi="Times New Roman" w:cs="Times New Roman"/>
          <w:sz w:val="28"/>
          <w:szCs w:val="28"/>
        </w:rPr>
        <w:t>Конституци</w:t>
      </w:r>
      <w:r w:rsidR="00D604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B1">
        <w:rPr>
          <w:rFonts w:ascii="Times New Roman" w:hAnsi="Times New Roman" w:cs="Times New Roman"/>
        </w:rPr>
        <w:t xml:space="preserve"> </w:t>
      </w:r>
      <w:r w:rsidRPr="00A37AB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CB3FD0">
        <w:rPr>
          <w:rFonts w:ascii="Times New Roman" w:hAnsi="Times New Roman" w:cs="Times New Roman"/>
          <w:sz w:val="28"/>
          <w:szCs w:val="28"/>
        </w:rPr>
        <w:t xml:space="preserve">статьёй 63 Семейного кодекса Российской Федерации, </w:t>
      </w:r>
      <w:r w:rsidRPr="00A37AB1">
        <w:rPr>
          <w:rFonts w:ascii="Times New Roman" w:hAnsi="Times New Roman" w:cs="Times New Roman"/>
          <w:sz w:val="28"/>
          <w:szCs w:val="28"/>
        </w:rPr>
        <w:t xml:space="preserve">статьями 17, </w:t>
      </w:r>
      <w:r w:rsidR="00CB3FD0">
        <w:rPr>
          <w:rFonts w:ascii="Times New Roman" w:hAnsi="Times New Roman" w:cs="Times New Roman"/>
          <w:sz w:val="28"/>
          <w:szCs w:val="28"/>
        </w:rPr>
        <w:t>63</w:t>
      </w:r>
      <w:r w:rsidRPr="00A37AB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r w:rsidRPr="00897C95">
        <w:rPr>
          <w:rFonts w:ascii="Times New Roman" w:hAnsi="Times New Roman" w:cs="Times New Roman"/>
          <w:sz w:val="28"/>
          <w:szCs w:val="28"/>
        </w:rPr>
        <w:t>2012 года № 273 – ФЗ «Об образов</w:t>
      </w:r>
      <w:r w:rsidR="00D604BE">
        <w:rPr>
          <w:rFonts w:ascii="Times New Roman" w:hAnsi="Times New Roman" w:cs="Times New Roman"/>
          <w:sz w:val="28"/>
          <w:szCs w:val="28"/>
        </w:rPr>
        <w:t xml:space="preserve">ании в Российской Федерации», </w:t>
      </w:r>
      <w:r w:rsidR="00CB3FD0" w:rsidRPr="00897C95">
        <w:rPr>
          <w:rFonts w:ascii="Times New Roman" w:hAnsi="Times New Roman" w:cs="Times New Roman"/>
          <w:sz w:val="28"/>
          <w:szCs w:val="28"/>
        </w:rPr>
        <w:t>п.</w:t>
      </w:r>
      <w:r w:rsidRPr="00897C95">
        <w:rPr>
          <w:rFonts w:ascii="Times New Roman" w:hAnsi="Times New Roman" w:cs="Times New Roman"/>
          <w:sz w:val="28"/>
          <w:szCs w:val="28"/>
        </w:rPr>
        <w:t xml:space="preserve"> 3 </w:t>
      </w:r>
      <w:r w:rsidRPr="0089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</w:t>
      </w:r>
      <w:r w:rsidRPr="00897C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приказом</w:t>
      </w:r>
      <w:proofErr w:type="gramEnd"/>
      <w:r w:rsidRPr="00897C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Министерства образования и науки Российской о</w:t>
      </w:r>
      <w:r w:rsidR="00D604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 30 августа 2013 г. N 1015, </w:t>
      </w:r>
      <w:r w:rsidRPr="00897C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статьей 13 Закона Краснодарского края от 16 июля 2013 года №2770-КЗ </w:t>
      </w:r>
      <w:r w:rsidRPr="0089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образовании в Краснодарском крае", </w:t>
      </w:r>
      <w:r w:rsidR="00F27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МБОУ СОШ им. Адмирала Ушакова.</w:t>
      </w:r>
    </w:p>
    <w:p w:rsidR="00A37AB1" w:rsidRPr="00C51937" w:rsidRDefault="00C5193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A37AB1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потребностей и возможностей личности общеобразовательные программы </w:t>
      </w:r>
      <w:r w:rsidR="00F27BB1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могут осваиваться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вне организации, осуществляющую образовательную деятельность: </w:t>
      </w:r>
      <w:r w:rsidR="00A37AB1" w:rsidRPr="00C51937">
        <w:rPr>
          <w:rFonts w:ascii="Times New Roman" w:hAnsi="Times New Roman" w:cs="Times New Roman"/>
          <w:sz w:val="28"/>
          <w:szCs w:val="28"/>
          <w:lang w:eastAsia="ru-RU"/>
        </w:rPr>
        <w:t>начального общего и основного общего образования в форме семейного образования,  а среднего общего образования –  в форме самообразовани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A37AB1" w:rsidRPr="00C51937" w:rsidRDefault="00C5193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897C95" w:rsidRPr="00C51937">
        <w:rPr>
          <w:rFonts w:ascii="Times New Roman" w:hAnsi="Times New Roman" w:cs="Times New Roman"/>
          <w:sz w:val="28"/>
          <w:szCs w:val="28"/>
          <w:lang w:eastAsia="ru-RU"/>
        </w:rPr>
        <w:t>В целях получения образования и обучения д</w:t>
      </w:r>
      <w:r w:rsidR="00A37AB1" w:rsidRPr="00C51937">
        <w:rPr>
          <w:rFonts w:ascii="Times New Roman" w:hAnsi="Times New Roman" w:cs="Times New Roman"/>
          <w:sz w:val="28"/>
          <w:szCs w:val="28"/>
          <w:lang w:eastAsia="ru-RU"/>
        </w:rPr>
        <w:t>опускается сочетание различных ф</w:t>
      </w:r>
      <w:r w:rsidR="00897C95" w:rsidRPr="00C51937">
        <w:rPr>
          <w:rFonts w:ascii="Times New Roman" w:hAnsi="Times New Roman" w:cs="Times New Roman"/>
          <w:sz w:val="28"/>
          <w:szCs w:val="28"/>
          <w:lang w:eastAsia="ru-RU"/>
        </w:rPr>
        <w:t>орм получения образования и</w:t>
      </w:r>
      <w:r w:rsidR="00A37AB1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F27BB1" w:rsidRDefault="00C51937" w:rsidP="00F27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897C95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Форма получения общего образования и форма </w:t>
      </w:r>
      <w:proofErr w:type="gramStart"/>
      <w:r w:rsidR="00897C95" w:rsidRPr="00C51937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897C95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1937" w:rsidRDefault="00897C95" w:rsidP="00F27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выборе родителями (законными представителями) формы получения общего образования и формы обучения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>несовершеннолетнего обучающегося должно учитывать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>его мнение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7AB1" w:rsidRPr="00C51937" w:rsidRDefault="00C5193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Лицо, получающее общее </w:t>
      </w:r>
      <w:r w:rsidR="00CC3ADF" w:rsidRPr="00C51937">
        <w:rPr>
          <w:rFonts w:ascii="Times New Roman" w:hAnsi="Times New Roman" w:cs="Times New Roman"/>
          <w:sz w:val="28"/>
          <w:szCs w:val="28"/>
          <w:lang w:eastAsia="ru-RU"/>
        </w:rPr>
        <w:t>образование в семейной форме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 или форме самообразования</w:t>
      </w:r>
      <w:r w:rsidR="00CC3ADF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, по решению родителей (законных представителей) с учётом его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личного </w:t>
      </w:r>
      <w:r w:rsidR="00CC3ADF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мнения на любом этапе вправе продолжить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</w:t>
      </w:r>
      <w:r w:rsidR="00CC3ADF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в любой иной форме, предусмотренной Федеральным законом, либо использовать право на сочетание форм получения </w:t>
      </w:r>
      <w:r w:rsidR="00F27BB1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r w:rsidR="00CC3ADF" w:rsidRPr="00C51937">
        <w:rPr>
          <w:rFonts w:ascii="Times New Roman" w:hAnsi="Times New Roman" w:cs="Times New Roman"/>
          <w:sz w:val="28"/>
          <w:szCs w:val="28"/>
          <w:lang w:eastAsia="ru-RU"/>
        </w:rPr>
        <w:t>и обучения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617F" w:rsidRPr="00C51937" w:rsidRDefault="00C5193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="00D2617F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Учёт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D2617F" w:rsidRPr="00C51937">
        <w:rPr>
          <w:rFonts w:ascii="Times New Roman" w:hAnsi="Times New Roman" w:cs="Times New Roman"/>
          <w:sz w:val="28"/>
          <w:szCs w:val="28"/>
          <w:lang w:eastAsia="ru-RU"/>
        </w:rPr>
        <w:t xml:space="preserve">, получающих общее образование в семейной форме или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форме самообразования</w:t>
      </w:r>
      <w:r w:rsidR="00D2617F" w:rsidRPr="00C51937">
        <w:rPr>
          <w:rFonts w:ascii="Times New Roman" w:hAnsi="Times New Roman" w:cs="Times New Roman"/>
          <w:sz w:val="28"/>
          <w:szCs w:val="28"/>
          <w:lang w:eastAsia="ru-RU"/>
        </w:rPr>
        <w:t>, ведётся управлением образования администрации муниципального образования город-курорт Геленджик</w:t>
      </w:r>
      <w:r w:rsidR="00AB235C" w:rsidRPr="00C519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1937" w:rsidRDefault="00D2617F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7F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несовершеннолетних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информировать управление образования о выборе семейной формы обучения или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формы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самообразования </w:t>
      </w:r>
      <w:r w:rsidR="001948F4">
        <w:rPr>
          <w:rFonts w:ascii="Times New Roman" w:hAnsi="Times New Roman" w:cs="Times New Roman"/>
          <w:sz w:val="28"/>
          <w:szCs w:val="28"/>
          <w:lang w:eastAsia="ru-RU"/>
        </w:rPr>
        <w:t>(приложение № 1,</w:t>
      </w:r>
      <w:r w:rsidR="001948F4" w:rsidRPr="001948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132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получить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в управлении образования официальное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в </w:t>
      </w:r>
      <w:r w:rsidR="00AB235C"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№ 2 им. Адмирала Ушакова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AB235C">
        <w:rPr>
          <w:rFonts w:ascii="Times New Roman" w:hAnsi="Times New Roman" w:cs="Times New Roman"/>
          <w:sz w:val="28"/>
          <w:szCs w:val="28"/>
          <w:lang w:eastAsia="ru-RU"/>
        </w:rPr>
        <w:t>прохождения промежуточной</w:t>
      </w:r>
      <w:r w:rsidR="00AB235C" w:rsidRPr="00F528C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 (или) </w:t>
      </w:r>
      <w:r w:rsidR="00AB235C" w:rsidRPr="00F52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35C">
        <w:rPr>
          <w:rFonts w:ascii="Times New Roman" w:hAnsi="Times New Roman" w:cs="Times New Roman"/>
          <w:sz w:val="28"/>
          <w:szCs w:val="28"/>
          <w:lang w:eastAsia="ru-RU"/>
        </w:rPr>
        <w:t>итоговой аттестации.</w:t>
      </w:r>
    </w:p>
    <w:p w:rsidR="009126FE" w:rsidRDefault="00920E85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="009126FE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несовершеннолетних, выбирая получение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общего </w:t>
      </w:r>
      <w:r w:rsidR="009126F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несовершеннолетними </w:t>
      </w:r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детьми </w:t>
      </w:r>
      <w:r w:rsidR="009126FE">
        <w:rPr>
          <w:rFonts w:ascii="Times New Roman" w:hAnsi="Times New Roman" w:cs="Times New Roman"/>
          <w:sz w:val="28"/>
          <w:szCs w:val="28"/>
          <w:lang w:eastAsia="ru-RU"/>
        </w:rPr>
        <w:t>в семейной форме или форме самообразования, отказываясь от получения образования в образовательной организации, принимают на себя обязательства</w:t>
      </w:r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и ответственность </w:t>
      </w:r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обеспечению</w:t>
      </w:r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своих детей в соответствии с государственными требованиями, т.е. организации  целенаправленной</w:t>
      </w:r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обучающегося по овладению знаниями, умениями, навыками и компетенциями, приобретению опыта деятельности, развитию способностей, приобретению опыта применения</w:t>
      </w:r>
      <w:proofErr w:type="gramEnd"/>
      <w:r w:rsidR="00D2617F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в повседневной жизни и формированию у обучающегося мотивации получения образования в течение всей жизни.</w:t>
      </w:r>
    </w:p>
    <w:p w:rsidR="004355B2" w:rsidRPr="002110AB" w:rsidRDefault="00BE35A7" w:rsidP="002110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получении общего образования в форме семейного об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или самообразования  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№ 2 им. Адмирала Ушакова  (далее – 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кола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несёт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</w:t>
      </w:r>
      <w:r w:rsidR="004A4D8E">
        <w:rPr>
          <w:rFonts w:ascii="Times New Roman" w:hAnsi="Times New Roman" w:cs="Times New Roman"/>
          <w:sz w:val="28"/>
          <w:szCs w:val="28"/>
          <w:lang w:eastAsia="ru-RU"/>
        </w:rPr>
        <w:t>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3ADF" w:rsidRPr="00EB1642" w:rsidRDefault="00CC3ADF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AB1" w:rsidRPr="00B77102" w:rsidRDefault="00A37AB1" w:rsidP="002207E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1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B77102" w:rsidRPr="00B77102">
        <w:rPr>
          <w:rFonts w:ascii="Times New Roman" w:hAnsi="Times New Roman" w:cs="Times New Roman"/>
          <w:b/>
          <w:sz w:val="28"/>
          <w:szCs w:val="28"/>
          <w:lang w:eastAsia="ru-RU"/>
        </w:rPr>
        <w:t>получения общего образования</w:t>
      </w:r>
    </w:p>
    <w:p w:rsidR="00A37AB1" w:rsidRDefault="00A37AB1" w:rsidP="00920E8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форме семейного </w:t>
      </w:r>
      <w:r w:rsidRPr="00EB1642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CC3A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9E7146">
        <w:rPr>
          <w:rFonts w:ascii="Times New Roman" w:hAnsi="Times New Roman" w:cs="Times New Roman"/>
          <w:b/>
          <w:sz w:val="28"/>
          <w:szCs w:val="28"/>
          <w:lang w:eastAsia="ru-RU"/>
        </w:rPr>
        <w:t>ли</w:t>
      </w:r>
      <w:r w:rsidR="00CC3A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самообразования.</w:t>
      </w:r>
    </w:p>
    <w:p w:rsidR="00F528C9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F528C9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Основаниями возникновения образовательных отношений между </w:t>
      </w:r>
      <w:proofErr w:type="gramStart"/>
      <w:r w:rsidR="002207E2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получающими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 xml:space="preserve">общее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в 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формах семейного образования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самообразования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 xml:space="preserve"> и Ш</w:t>
      </w:r>
      <w:r w:rsidR="00F528C9">
        <w:rPr>
          <w:rFonts w:ascii="Times New Roman" w:hAnsi="Times New Roman" w:cs="Times New Roman"/>
          <w:sz w:val="28"/>
          <w:szCs w:val="28"/>
          <w:lang w:eastAsia="ru-RU"/>
        </w:rPr>
        <w:t>колой являются</w:t>
      </w:r>
      <w:proofErr w:type="gramEnd"/>
      <w:r w:rsidR="00F528C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28C9" w:rsidRDefault="00F528C9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заявление родителей (законных представителей) о прохождении промежуточной аттестации и (или) государственной итоговой аттестации в МБОУ СОШ № 2 им. Адмирала Ушакова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1948F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6258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28C9" w:rsidRDefault="00F528C9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направление управления образования администрации муниципального образования город-курорт Геленджик;</w:t>
      </w:r>
    </w:p>
    <w:p w:rsidR="00BE35A7" w:rsidRDefault="00F528C9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приказ директора школы о приёме лица для прохождения промежуточной аттестации и (или) государственной итоговой аттестации</w:t>
      </w:r>
      <w:r w:rsidR="00FA2DC0">
        <w:rPr>
          <w:rFonts w:ascii="Times New Roman" w:hAnsi="Times New Roman" w:cs="Times New Roman"/>
          <w:sz w:val="28"/>
          <w:szCs w:val="28"/>
          <w:lang w:eastAsia="ru-RU"/>
        </w:rPr>
        <w:t>, с указанием формы получения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35A7" w:rsidRPr="00BE35A7" w:rsidRDefault="0005149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BE35A7" w:rsidRPr="00BE35A7">
        <w:rPr>
          <w:rFonts w:ascii="Times New Roman" w:hAnsi="Times New Roman" w:cs="Times New Roman"/>
          <w:sz w:val="28"/>
          <w:szCs w:val="28"/>
          <w:lang w:eastAsia="ru-RU"/>
        </w:rPr>
        <w:t>. Вместе с заявлением представляются документы, подтверждающие уровень освоения общеобразовательных программ:</w:t>
      </w:r>
    </w:p>
    <w:p w:rsidR="00BE35A7" w:rsidRDefault="00BE35A7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личное дело учащегося с 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>записью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переводе в следующий класс;</w:t>
      </w:r>
    </w:p>
    <w:p w:rsidR="002207E2" w:rsidRDefault="002207E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ведомость о результатах обучения за учебный период, предшествующий переходу на семейную форму или самообразование</w:t>
      </w:r>
      <w:r w:rsidRPr="00220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предыдущего образовательного учреждения (если учебный год уже начался);</w:t>
      </w:r>
    </w:p>
    <w:p w:rsidR="00BE35A7" w:rsidRDefault="00BE35A7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справк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прохождении промежуточной аттестации </w:t>
      </w:r>
      <w:r w:rsidR="002207E2">
        <w:rPr>
          <w:rFonts w:ascii="Times New Roman" w:hAnsi="Times New Roman" w:cs="Times New Roman"/>
          <w:sz w:val="28"/>
          <w:szCs w:val="28"/>
          <w:lang w:eastAsia="ru-RU"/>
        </w:rPr>
        <w:t>экстерном и переводе в следующий класс, если общее образование  организуется в семейной форме или форме самообразования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359B" w:rsidRDefault="00BE35A7" w:rsidP="00BC3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аттестат об основном общем образовании (для </w:t>
      </w:r>
      <w:r w:rsidR="00BC359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  уровня среднего общего образования в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самообразования)</w:t>
      </w:r>
    </w:p>
    <w:p w:rsidR="00BE35A7" w:rsidRDefault="00BC359B" w:rsidP="00BC3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E35A7">
        <w:rPr>
          <w:rFonts w:ascii="Times New Roman" w:hAnsi="Times New Roman" w:cs="Times New Roman"/>
          <w:sz w:val="28"/>
          <w:szCs w:val="28"/>
          <w:lang w:eastAsia="ru-RU"/>
        </w:rPr>
        <w:t>огут быть представлены документы об обучении в образовательных учреждениях иностранных госуда</w:t>
      </w:r>
      <w:proofErr w:type="gramStart"/>
      <w:r w:rsidR="00BE35A7">
        <w:rPr>
          <w:rFonts w:ascii="Times New Roman" w:hAnsi="Times New Roman" w:cs="Times New Roman"/>
          <w:sz w:val="28"/>
          <w:szCs w:val="28"/>
          <w:lang w:eastAsia="ru-RU"/>
        </w:rPr>
        <w:t>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оответствующим переводом</w:t>
      </w:r>
      <w:r w:rsidR="00BE35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73C5" w:rsidRDefault="00D773C5" w:rsidP="0026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263063">
        <w:rPr>
          <w:rFonts w:ascii="Times New Roman" w:hAnsi="Times New Roman" w:cs="Times New Roman"/>
          <w:sz w:val="29"/>
          <w:szCs w:val="29"/>
        </w:rPr>
        <w:t>При отсутствии документов, подтверждающих уровень</w:t>
      </w:r>
      <w:r w:rsidR="00263063" w:rsidRPr="00263063">
        <w:rPr>
          <w:rFonts w:ascii="Times New Roman" w:hAnsi="Times New Roman" w:cs="Times New Roman"/>
          <w:sz w:val="29"/>
          <w:szCs w:val="29"/>
        </w:rPr>
        <w:t xml:space="preserve"> </w:t>
      </w:r>
      <w:r w:rsidR="00263063">
        <w:rPr>
          <w:rFonts w:ascii="Times New Roman" w:hAnsi="Times New Roman" w:cs="Times New Roman"/>
          <w:sz w:val="29"/>
          <w:szCs w:val="29"/>
        </w:rPr>
        <w:t xml:space="preserve">образования, </w:t>
      </w:r>
      <w:r w:rsidR="00BC359B">
        <w:rPr>
          <w:rFonts w:ascii="Times New Roman" w:hAnsi="Times New Roman" w:cs="Times New Roman"/>
          <w:sz w:val="29"/>
          <w:szCs w:val="29"/>
        </w:rPr>
        <w:t>по заявлению родителей (законных представителей) несовершеннолетнего</w:t>
      </w:r>
      <w:r w:rsidR="00BC359B" w:rsidRPr="00263063">
        <w:rPr>
          <w:rFonts w:ascii="Times New Roman" w:hAnsi="Times New Roman" w:cs="Times New Roman"/>
          <w:sz w:val="29"/>
          <w:szCs w:val="29"/>
        </w:rPr>
        <w:t xml:space="preserve"> </w:t>
      </w:r>
      <w:r w:rsidR="00263063">
        <w:rPr>
          <w:rFonts w:ascii="Times New Roman" w:hAnsi="Times New Roman" w:cs="Times New Roman"/>
          <w:sz w:val="29"/>
          <w:szCs w:val="29"/>
        </w:rPr>
        <w:t>установление уровня</w:t>
      </w:r>
      <w:r w:rsidR="00263063" w:rsidRPr="00263063">
        <w:rPr>
          <w:rFonts w:ascii="Times New Roman" w:hAnsi="Times New Roman" w:cs="Times New Roman"/>
          <w:sz w:val="29"/>
          <w:szCs w:val="29"/>
        </w:rPr>
        <w:t xml:space="preserve"> </w:t>
      </w:r>
      <w:r w:rsidR="00263063">
        <w:rPr>
          <w:rFonts w:ascii="Times New Roman" w:hAnsi="Times New Roman" w:cs="Times New Roman"/>
          <w:sz w:val="29"/>
          <w:szCs w:val="29"/>
        </w:rPr>
        <w:t>освоения общеобразовательных программ осуще</w:t>
      </w:r>
      <w:r w:rsidR="00BC359B">
        <w:rPr>
          <w:rFonts w:ascii="Times New Roman" w:hAnsi="Times New Roman" w:cs="Times New Roman"/>
          <w:sz w:val="29"/>
          <w:szCs w:val="29"/>
        </w:rPr>
        <w:t>ствляется комиссией, созданной Ш</w:t>
      </w:r>
      <w:r w:rsidR="00263063">
        <w:rPr>
          <w:rFonts w:ascii="Times New Roman" w:hAnsi="Times New Roman" w:cs="Times New Roman"/>
          <w:sz w:val="29"/>
          <w:szCs w:val="29"/>
        </w:rPr>
        <w:t xml:space="preserve">колой, на основании распорядительного документа, в котором определяется порядок, перечень предметов, сроки и формы прохождения </w:t>
      </w:r>
      <w:r w:rsidR="00BC359B">
        <w:rPr>
          <w:rFonts w:ascii="Times New Roman" w:hAnsi="Times New Roman" w:cs="Times New Roman"/>
          <w:sz w:val="29"/>
          <w:szCs w:val="29"/>
        </w:rPr>
        <w:t xml:space="preserve">итоговой </w:t>
      </w:r>
      <w:r w:rsidR="00263063" w:rsidRPr="00263063">
        <w:rPr>
          <w:rFonts w:ascii="Times New Roman" w:hAnsi="Times New Roman" w:cs="Times New Roman"/>
          <w:sz w:val="29"/>
          <w:szCs w:val="29"/>
        </w:rPr>
        <w:t>аттестации.</w:t>
      </w:r>
    </w:p>
    <w:p w:rsidR="00BC359B" w:rsidRPr="00263063" w:rsidRDefault="00BC359B" w:rsidP="0026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Решение комиссии оформляется протоколом и утверждается директором Школы. Уровень образования несовершеннолетнего подтверждается решением педагогического совета.</w:t>
      </w:r>
    </w:p>
    <w:p w:rsidR="00BE35A7" w:rsidRPr="00BE35A7" w:rsidRDefault="0005149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73C5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BE35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E35A7" w:rsidRPr="00BE35A7">
        <w:rPr>
          <w:rFonts w:ascii="Times New Roman" w:hAnsi="Times New Roman" w:cs="Times New Roman"/>
          <w:sz w:val="28"/>
          <w:szCs w:val="28"/>
          <w:lang w:eastAsia="ru-RU"/>
        </w:rPr>
        <w:t>При приеме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="00BE35A7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C359B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="00BE35A7" w:rsidRPr="00BE35A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обязана ознакомить родителей (законных представителей) несовершеннолетних обучающихся с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>о следующими правоустанавливающими документами</w:t>
      </w:r>
      <w:r w:rsidR="00BE35A7" w:rsidRPr="00BE35A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35A7" w:rsidRDefault="00BE35A7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708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708D9">
        <w:rPr>
          <w:rFonts w:ascii="Times New Roman" w:hAnsi="Times New Roman" w:cs="Times New Roman"/>
          <w:sz w:val="28"/>
          <w:szCs w:val="28"/>
          <w:lang w:eastAsia="ru-RU"/>
        </w:rPr>
        <w:t>Уставом МБО</w:t>
      </w:r>
      <w:r>
        <w:rPr>
          <w:rFonts w:ascii="Times New Roman" w:hAnsi="Times New Roman" w:cs="Times New Roman"/>
          <w:sz w:val="28"/>
          <w:szCs w:val="28"/>
          <w:lang w:eastAsia="ru-RU"/>
        </w:rPr>
        <w:t>У СОШ №2 им. Адмирала Ушакова;</w:t>
      </w:r>
    </w:p>
    <w:p w:rsidR="00BC359B" w:rsidRDefault="00BC359B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Лицензией на осуществление образовательной деятельности;</w:t>
      </w:r>
    </w:p>
    <w:p w:rsidR="00C9773A" w:rsidRDefault="00BC359B" w:rsidP="00C977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Свидетельством о государственной аккредитации и приложениями к нему;</w:t>
      </w:r>
    </w:p>
    <w:p w:rsidR="00C9773A" w:rsidRDefault="00C9773A" w:rsidP="00C977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Основными общеобразовательными программами начального общего образования, основного общего образования, среднего общего образования;</w:t>
      </w:r>
    </w:p>
    <w:p w:rsidR="00C9773A" w:rsidRDefault="00C9773A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C9773A">
        <w:rPr>
          <w:rFonts w:ascii="Times New Roman" w:hAnsi="Times New Roman" w:cs="Times New Roman"/>
          <w:sz w:val="28"/>
          <w:szCs w:val="28"/>
        </w:rPr>
        <w:t>о  порядке   организации   и   прохождения   промежуточной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proofErr w:type="spellStart"/>
      <w:r w:rsidRPr="00C9773A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proofErr w:type="gramStart"/>
      <w:r w:rsidRPr="00C9773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C9773A">
        <w:rPr>
          <w:rFonts w:ascii="Times New Roman" w:hAnsi="Times New Roman" w:cs="Times New Roman"/>
          <w:sz w:val="28"/>
          <w:szCs w:val="28"/>
        </w:rPr>
        <w:t>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Pr="00C9773A">
        <w:rPr>
          <w:rFonts w:ascii="Times New Roman" w:hAnsi="Times New Roman" w:cs="Times New Roman"/>
          <w:sz w:val="28"/>
          <w:szCs w:val="28"/>
        </w:rPr>
        <w:t xml:space="preserve">аттестации экстернами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73A">
        <w:rPr>
          <w:rFonts w:ascii="Times New Roman" w:hAnsi="Times New Roman" w:cs="Times New Roman"/>
          <w:sz w:val="28"/>
          <w:szCs w:val="28"/>
        </w:rPr>
        <w:t>лицами, получающ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C9773A">
        <w:rPr>
          <w:rFonts w:ascii="Times New Roman" w:hAnsi="Times New Roman" w:cs="Times New Roman"/>
          <w:sz w:val="28"/>
          <w:szCs w:val="28"/>
        </w:rPr>
        <w:t>общее образование в семейной форме или форме самообразования, в МБОУ СОШ № 2 им. Адмирала Ушакова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F1D" w:rsidRDefault="00BE35A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1D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920E85">
        <w:rPr>
          <w:rFonts w:ascii="Times New Roman" w:hAnsi="Times New Roman" w:cs="Times New Roman"/>
          <w:sz w:val="28"/>
          <w:szCs w:val="28"/>
        </w:rPr>
        <w:t>Положением</w:t>
      </w:r>
      <w:r w:rsidR="00002F1D">
        <w:rPr>
          <w:rFonts w:ascii="Times New Roman" w:hAnsi="Times New Roman" w:cs="Times New Roman"/>
          <w:sz w:val="28"/>
          <w:szCs w:val="28"/>
        </w:rPr>
        <w:t xml:space="preserve"> </w:t>
      </w:r>
      <w:r w:rsidR="00002F1D" w:rsidRPr="00002F1D">
        <w:rPr>
          <w:rFonts w:ascii="Times New Roman" w:hAnsi="Times New Roman" w:cs="Times New Roman"/>
          <w:sz w:val="28"/>
          <w:szCs w:val="28"/>
        </w:rPr>
        <w:t>о проведении промежуточной аттестации учащихся</w:t>
      </w:r>
      <w:r w:rsidR="00002F1D">
        <w:rPr>
          <w:rFonts w:ascii="Times New Roman" w:hAnsi="Times New Roman" w:cs="Times New Roman"/>
          <w:sz w:val="28"/>
          <w:szCs w:val="28"/>
        </w:rPr>
        <w:t xml:space="preserve"> </w:t>
      </w:r>
      <w:r w:rsidR="00002F1D" w:rsidRPr="00002F1D">
        <w:rPr>
          <w:rFonts w:ascii="Times New Roman" w:hAnsi="Times New Roman" w:cs="Times New Roman"/>
          <w:sz w:val="28"/>
          <w:szCs w:val="28"/>
        </w:rPr>
        <w:t>и осуществлении текущего контроля их успеваемости</w:t>
      </w:r>
      <w:r w:rsidR="00920E85">
        <w:rPr>
          <w:rFonts w:ascii="Times New Roman" w:hAnsi="Times New Roman" w:cs="Times New Roman"/>
          <w:sz w:val="28"/>
          <w:szCs w:val="28"/>
        </w:rPr>
        <w:t>;</w:t>
      </w:r>
      <w:r w:rsidR="00002F1D" w:rsidRPr="00002F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5A7" w:rsidRDefault="00BE35A7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708D9">
        <w:rPr>
          <w:rFonts w:ascii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основного общего образования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и (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4AE8">
        <w:rPr>
          <w:rFonts w:ascii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7102" w:rsidRDefault="004F2BA3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B771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, осваивающие образовательные программы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 xml:space="preserve">вне образовательной организации 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в форм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семейного </w:t>
      </w:r>
      <w:r w:rsidR="00B77102">
        <w:rPr>
          <w:rFonts w:ascii="Times New Roman" w:hAnsi="Times New Roman" w:cs="Times New Roman"/>
          <w:sz w:val="28"/>
          <w:szCs w:val="28"/>
          <w:lang w:eastAsia="ru-RU"/>
        </w:rPr>
        <w:t>или самообразования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, в контингент учащихся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B77102">
        <w:rPr>
          <w:rFonts w:ascii="Times New Roman" w:hAnsi="Times New Roman" w:cs="Times New Roman"/>
          <w:sz w:val="28"/>
          <w:szCs w:val="28"/>
          <w:lang w:eastAsia="ru-RU"/>
        </w:rPr>
        <w:t>колы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не зачисляются, в классные журналы не вносятся, учитываются в отдельном делопроизводстве.</w:t>
      </w:r>
    </w:p>
    <w:p w:rsidR="00B77102" w:rsidRPr="003B4D71" w:rsidRDefault="0005149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B771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B771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обучающихся в формах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семейного 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>или самообразования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оформля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тся личн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тся в </w:t>
      </w:r>
      <w:r w:rsidR="00C9773A">
        <w:rPr>
          <w:rFonts w:ascii="Times New Roman" w:hAnsi="Times New Roman" w:cs="Times New Roman"/>
          <w:sz w:val="28"/>
          <w:szCs w:val="28"/>
          <w:lang w:eastAsia="ru-RU"/>
        </w:rPr>
        <w:t xml:space="preserve">Школе </w:t>
      </w:r>
      <w:r w:rsidR="00B77102" w:rsidRPr="003B4D71">
        <w:rPr>
          <w:rFonts w:ascii="Times New Roman" w:hAnsi="Times New Roman" w:cs="Times New Roman"/>
          <w:sz w:val="28"/>
          <w:szCs w:val="28"/>
          <w:lang w:eastAsia="ru-RU"/>
        </w:rPr>
        <w:t>в течение всего срока обучения.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личном деле находятся: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направление управления образования администрации муниципального образования город-курорт Геленджик,</w:t>
      </w:r>
      <w:r w:rsidRPr="00EF4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</w:t>
      </w:r>
      <w:r w:rsidR="00606258">
        <w:rPr>
          <w:rFonts w:ascii="Times New Roman" w:hAnsi="Times New Roman" w:cs="Times New Roman"/>
          <w:sz w:val="28"/>
          <w:szCs w:val="28"/>
          <w:lang w:eastAsia="ru-RU"/>
        </w:rPr>
        <w:t>овленного образца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заявление родителей (законных представителей) о прохождении промежуточной аттестации и (или) государственной итоговой аттестации в МБОУ СОШ № 2 им. Адмирала Ушакова </w:t>
      </w:r>
      <w:r w:rsidRPr="00EF4423">
        <w:rPr>
          <w:rFonts w:ascii="Times New Roman" w:hAnsi="Times New Roman" w:cs="Times New Roman"/>
          <w:sz w:val="28"/>
          <w:szCs w:val="28"/>
          <w:lang w:eastAsia="ru-RU"/>
        </w:rPr>
        <w:t>с указанием выбора формы получения образования, уст</w:t>
      </w:r>
      <w:r w:rsidR="00BA3FBF">
        <w:rPr>
          <w:rFonts w:ascii="Times New Roman" w:hAnsi="Times New Roman" w:cs="Times New Roman"/>
          <w:sz w:val="28"/>
          <w:szCs w:val="28"/>
          <w:lang w:eastAsia="ru-RU"/>
        </w:rPr>
        <w:t>ановленного образца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>приказ директора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о приёме лица для прохождения промежуточной аттестации и (или) государственной итоговой аттестации</w:t>
      </w:r>
      <w:r w:rsidRPr="003B4D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3FBF" w:rsidRDefault="00BA3FBF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согласие родителя (законного представителя) на обработку п</w:t>
      </w:r>
      <w:r w:rsidR="001948F4">
        <w:rPr>
          <w:rFonts w:ascii="Times New Roman" w:hAnsi="Times New Roman" w:cs="Times New Roman"/>
          <w:sz w:val="28"/>
          <w:szCs w:val="28"/>
          <w:lang w:eastAsia="ru-RU"/>
        </w:rPr>
        <w:t>ерсональных данных (приложение 6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освоение общеобразовател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>ьных программ (табель, ведомости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результаты промежуточной аттестации и выписки из протокола решения педсовета о переводе учащегося в следующий класс;</w:t>
      </w:r>
    </w:p>
    <w:p w:rsidR="00B77102" w:rsidRPr="00EF4423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окончании обучения – выписка из протокола решения педагогического совета  и  приказ МБОУ СОШ №2 им. Адмирала Ушакова о выдаче а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ттестата об основном общем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среднем общем образовании.</w:t>
      </w:r>
    </w:p>
    <w:p w:rsidR="00B77102" w:rsidRDefault="004355B2" w:rsidP="00920E8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осваивающих общеобразовательные программы в формах семейного или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 самообразования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Школа</w:t>
      </w:r>
      <w:r w:rsidR="00B77102" w:rsidRPr="000514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E2385" w:rsidRPr="00CE2385" w:rsidRDefault="00CE2385" w:rsidP="00CE2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8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E2385">
        <w:rPr>
          <w:rFonts w:ascii="Times New Roman" w:hAnsi="Times New Roman" w:cs="Times New Roman"/>
          <w:sz w:val="28"/>
          <w:szCs w:val="28"/>
        </w:rPr>
        <w:t>беспечивает консультативную помощь в разработке индивидуального плана обучени</w:t>
      </w:r>
      <w:r>
        <w:rPr>
          <w:rFonts w:ascii="Times New Roman" w:hAnsi="Times New Roman" w:cs="Times New Roman"/>
          <w:sz w:val="28"/>
          <w:szCs w:val="28"/>
        </w:rPr>
        <w:t>я в форме семейного образования</w:t>
      </w:r>
      <w:r w:rsidR="004355B2">
        <w:rPr>
          <w:rFonts w:ascii="Times New Roman" w:hAnsi="Times New Roman" w:cs="Times New Roman"/>
          <w:sz w:val="28"/>
          <w:szCs w:val="28"/>
        </w:rPr>
        <w:t xml:space="preserve"> или самообразования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102" w:rsidRPr="00051491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9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предоставляет на вр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емя обучения учебники и учебные пособия, </w:t>
      </w:r>
      <w:r w:rsidRPr="00051491">
        <w:rPr>
          <w:rFonts w:ascii="Times New Roman" w:hAnsi="Times New Roman" w:cs="Times New Roman"/>
          <w:sz w:val="28"/>
          <w:szCs w:val="28"/>
          <w:lang w:eastAsia="ru-RU"/>
        </w:rPr>
        <w:t>имеющ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051491">
        <w:rPr>
          <w:rFonts w:ascii="Times New Roman" w:hAnsi="Times New Roman" w:cs="Times New Roman"/>
          <w:sz w:val="28"/>
          <w:szCs w:val="28"/>
          <w:lang w:eastAsia="ru-RU"/>
        </w:rPr>
        <w:t xml:space="preserve">ся в 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школьной </w:t>
      </w:r>
      <w:r w:rsidRPr="00051491">
        <w:rPr>
          <w:rFonts w:ascii="Times New Roman" w:hAnsi="Times New Roman" w:cs="Times New Roman"/>
          <w:sz w:val="28"/>
          <w:szCs w:val="28"/>
          <w:lang w:eastAsia="ru-RU"/>
        </w:rPr>
        <w:t>библиотеке;</w:t>
      </w:r>
    </w:p>
    <w:p w:rsidR="0097049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>организует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ную и 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(или) </w:t>
      </w:r>
      <w:r w:rsidR="0005149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государственную итоговую </w:t>
      </w:r>
      <w:r w:rsidRPr="00051491">
        <w:rPr>
          <w:rFonts w:ascii="Times New Roman" w:hAnsi="Times New Roman" w:cs="Times New Roman"/>
          <w:sz w:val="28"/>
          <w:szCs w:val="28"/>
          <w:lang w:eastAsia="ru-RU"/>
        </w:rPr>
        <w:t>аттестацию</w:t>
      </w:r>
      <w:r w:rsidR="009704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7102" w:rsidRPr="00970492" w:rsidRDefault="0097049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 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>Лицо</w:t>
      </w:r>
      <w:r w:rsidR="00B77102" w:rsidRPr="001739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осваивающее общеобразовательные программы в </w:t>
      </w:r>
      <w:r w:rsidR="00B77102" w:rsidRPr="001739CF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ах семейного 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 xml:space="preserve">или самообразования </w:t>
      </w:r>
      <w:r w:rsidR="00B77102" w:rsidRPr="00970492">
        <w:rPr>
          <w:rFonts w:ascii="Times New Roman" w:hAnsi="Times New Roman" w:cs="Times New Roman"/>
          <w:sz w:val="28"/>
          <w:szCs w:val="28"/>
          <w:lang w:eastAsia="ru-RU"/>
        </w:rPr>
        <w:t>имеет право:</w:t>
      </w:r>
    </w:p>
    <w:p w:rsidR="00B77102" w:rsidRPr="0097049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пользоваться учебной литературой из библиотечного фонда школы    </w:t>
      </w:r>
      <w:r w:rsidRPr="00970492">
        <w:rPr>
          <w:rFonts w:ascii="Times New Roman" w:hAnsi="Times New Roman" w:cs="Times New Roman"/>
          <w:sz w:val="28"/>
          <w:szCs w:val="28"/>
          <w:lang w:eastAsia="ru-RU"/>
        </w:rPr>
        <w:t>бесплатно;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посещать лабораторные и практические занятия</w:t>
      </w:r>
      <w:r w:rsidR="004355B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графиком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принимать участие в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>образовательных и воспитательных</w:t>
      </w:r>
      <w:r w:rsidR="0097049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мероприятиях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различного уровня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>, в том числе Всероссийской олимпиаде школьников и других познавательных конкурсах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0492" w:rsidRDefault="00970492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="00051491" w:rsidRPr="00970492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051491" w:rsidRPr="009704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 xml:space="preserve">получающих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в формах семейного или самообразования, </w:t>
      </w:r>
      <w:r w:rsidR="00051491" w:rsidRPr="00970492">
        <w:rPr>
          <w:rFonts w:ascii="Times New Roman" w:hAnsi="Times New Roman" w:cs="Times New Roman"/>
          <w:sz w:val="28"/>
          <w:szCs w:val="28"/>
          <w:lang w:eastAsia="ru-RU"/>
        </w:rPr>
        <w:t xml:space="preserve">испытывающих трудности в освоении общеобразовательных программ, 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51491" w:rsidRPr="00970492">
        <w:rPr>
          <w:rFonts w:ascii="Times New Roman" w:hAnsi="Times New Roman" w:cs="Times New Roman"/>
          <w:sz w:val="28"/>
          <w:szCs w:val="28"/>
          <w:lang w:eastAsia="ru-RU"/>
        </w:rPr>
        <w:t>своём развитии и социальной адаптации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>, на основании заключения городской психолого-медико-педагогической комиссии,</w:t>
      </w:r>
      <w:r w:rsidR="00051491" w:rsidRPr="00970492">
        <w:rPr>
          <w:rFonts w:ascii="Times New Roman" w:hAnsi="Times New Roman" w:cs="Times New Roman"/>
          <w:sz w:val="28"/>
          <w:szCs w:val="28"/>
          <w:lang w:eastAsia="ru-RU"/>
        </w:rPr>
        <w:t xml:space="preserve"> может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>быть составлен</w:t>
      </w:r>
      <w:r w:rsidR="00051491" w:rsidRPr="00970492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индивидуальный учебный план, а также оказываться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бесплатная </w:t>
      </w:r>
      <w:r w:rsidR="00051491" w:rsidRPr="00970492">
        <w:rPr>
          <w:rFonts w:ascii="Times New Roman" w:hAnsi="Times New Roman" w:cs="Times New Roman"/>
          <w:sz w:val="28"/>
          <w:szCs w:val="28"/>
          <w:lang w:eastAsia="ru-RU"/>
        </w:rPr>
        <w:t>специальная помощь педагогами-специалистами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 Школы по коррекции развития личности.</w:t>
      </w:r>
    </w:p>
    <w:p w:rsidR="00CF6B44" w:rsidRDefault="00CF6B44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2.10. </w:t>
      </w:r>
      <w:r w:rsidR="00656D72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прекращения образовательных отношений между </w:t>
      </w:r>
      <w:proofErr w:type="gramStart"/>
      <w:r w:rsidR="00656D72">
        <w:rPr>
          <w:rFonts w:ascii="Times New Roman" w:hAnsi="Times New Roman" w:cs="Times New Roman"/>
          <w:sz w:val="28"/>
          <w:szCs w:val="28"/>
          <w:lang w:eastAsia="ru-RU"/>
        </w:rPr>
        <w:t>лицами, получающими общее образование в формах семейного образования или  самообразования и Школой являются</w:t>
      </w:r>
      <w:proofErr w:type="gramEnd"/>
      <w:r w:rsidR="00656D7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6D72" w:rsidRDefault="00656D72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реорганизация общеобразовательного учреждения;</w:t>
      </w:r>
    </w:p>
    <w:p w:rsidR="00656D72" w:rsidRDefault="00656D72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отчисление из Школы по личному заявлению его родителя (законного представителя);</w:t>
      </w:r>
    </w:p>
    <w:p w:rsidR="00656D72" w:rsidRDefault="00656D72" w:rsidP="00656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отчисление из Школы в связи с окончанием сроков прохождения промежуточной и (или) государственной итоговой аттестации, определённых в приказе директора Школы;</w:t>
      </w:r>
    </w:p>
    <w:p w:rsidR="00656D72" w:rsidRDefault="00656D72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 подтверждении результатами промежуточной аттестации неудовлетворительных знаний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общеобразовательных программ.</w:t>
      </w:r>
    </w:p>
    <w:p w:rsidR="004F2BA3" w:rsidRDefault="00CF6B44" w:rsidP="006802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выбора  </w:t>
      </w:r>
      <w:r w:rsidR="004F2BA3" w:rsidRPr="004161C3">
        <w:rPr>
          <w:rFonts w:ascii="Times New Roman" w:hAnsi="Times New Roman" w:cs="Times New Roman"/>
          <w:sz w:val="28"/>
          <w:szCs w:val="28"/>
          <w:lang w:eastAsia="ru-RU"/>
        </w:rPr>
        <w:t>сочетани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F2BA3" w:rsidRPr="004161C3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ф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орм получения образования и</w:t>
      </w:r>
      <w:r w:rsidR="004F2BA3" w:rsidRPr="004161C3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 w:rsidR="00DC4F1D" w:rsidRPr="00DC4F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по отдельным предметам  общеобразовательных программ начального общего, основного общего или среднего общего образования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учащихся Школы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информируют управление образования администрации муниципального образования город-курорт Геленджик о своём решении</w:t>
      </w:r>
      <w:r w:rsidR="001948F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), получают направление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 и подают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Школу</w:t>
      </w:r>
      <w:r w:rsidR="00680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о прохождении промежуточной и (или) государственной итоговой аттестации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выбранным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предметам</w:t>
      </w:r>
      <w:r w:rsidR="001948F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proofErr w:type="gramEnd"/>
      <w:r w:rsidR="001948F4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BA3FB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 В п</w:t>
      </w:r>
      <w:r w:rsidR="00BA3FBF">
        <w:rPr>
          <w:rFonts w:ascii="Times New Roman" w:hAnsi="Times New Roman" w:cs="Times New Roman"/>
          <w:sz w:val="28"/>
          <w:szCs w:val="28"/>
          <w:lang w:eastAsia="ru-RU"/>
        </w:rPr>
        <w:t>риказе директора об организации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промежуточной и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(или) государственной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итоговой аттестации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указывается форма получения образования.</w:t>
      </w:r>
    </w:p>
    <w:p w:rsidR="00771A2B" w:rsidRDefault="00CF6B44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>Обучающиеся, сочетающие форм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семейного образования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, самообразования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 и очную форму получения 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общего 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</w:t>
      </w:r>
      <w:r w:rsidR="004F2BA3" w:rsidRPr="003B4D71">
        <w:rPr>
          <w:rFonts w:ascii="Times New Roman" w:hAnsi="Times New Roman" w:cs="Times New Roman"/>
          <w:sz w:val="28"/>
          <w:szCs w:val="28"/>
          <w:lang w:eastAsia="ru-RU"/>
        </w:rPr>
        <w:t>включаются в контингент МБОУ СОШ №2 им. Адмирала Ушакова.</w:t>
      </w:r>
    </w:p>
    <w:p w:rsidR="004F2BA3" w:rsidRDefault="00CF6B44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2BA3"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обучающихся, сочетающих очную форму получения общего образования </w:t>
      </w:r>
      <w:r w:rsidR="00771A2B">
        <w:rPr>
          <w:rFonts w:ascii="Times New Roman" w:hAnsi="Times New Roman" w:cs="Times New Roman"/>
          <w:sz w:val="28"/>
          <w:szCs w:val="28"/>
          <w:lang w:eastAsia="ru-RU"/>
        </w:rPr>
        <w:t>с семейным образованием или самообразованием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, составляется индивидуальный график прохождения промежуточной аттестации  в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режимом работы Ш</w:t>
      </w:r>
      <w:r w:rsidR="004F2BA3">
        <w:rPr>
          <w:rFonts w:ascii="Times New Roman" w:hAnsi="Times New Roman" w:cs="Times New Roman"/>
          <w:sz w:val="28"/>
          <w:szCs w:val="28"/>
          <w:lang w:eastAsia="ru-RU"/>
        </w:rPr>
        <w:t>колы и по согласованию с родителями (законными представителями) несовершеннолетнего.</w:t>
      </w:r>
      <w:proofErr w:type="gramEnd"/>
    </w:p>
    <w:p w:rsidR="00E138C5" w:rsidRDefault="004F2BA3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промежуточной аттестации 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предметам, изучаемым в формах семейного образования или самообразования,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фиксируются отдельным протоколом, который хранится в личном деле обучающегося, в классном журнале делается запись «Сдал экстерном» и выставляется о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тмет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ка.</w:t>
      </w:r>
    </w:p>
    <w:p w:rsidR="00CF6B44" w:rsidRDefault="00CF6B44" w:rsidP="00CF6B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2.14. На основании заявления родителя (законного представителя)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переведён вновь на очное обучение по всем общеобразовательным предметам в любое время, предоставив справки о прохождении промежуточной аттестации по предметам, выбранным для семейного </w:t>
      </w:r>
      <w:r w:rsidR="0055687F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самообразования, если оно продолжалось </w:t>
      </w:r>
      <w:r w:rsidR="0055687F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одной учебной четверти.</w:t>
      </w:r>
    </w:p>
    <w:p w:rsidR="004F2BA3" w:rsidRDefault="00771A2B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F6B4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C4F1D">
        <w:rPr>
          <w:rFonts w:ascii="Times New Roman" w:hAnsi="Times New Roman" w:cs="Times New Roman"/>
          <w:sz w:val="28"/>
          <w:szCs w:val="28"/>
          <w:lang w:eastAsia="ru-RU"/>
        </w:rPr>
        <w:t>. Финансирование деятельности 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колы по </w:t>
      </w:r>
      <w:r w:rsidR="00E138C5">
        <w:rPr>
          <w:rFonts w:ascii="Times New Roman" w:hAnsi="Times New Roman" w:cs="Times New Roman"/>
          <w:sz w:val="28"/>
          <w:szCs w:val="28"/>
        </w:rPr>
        <w:t>обеспечению</w:t>
      </w:r>
      <w:r w:rsidR="00E138C5" w:rsidRPr="00E138C5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E138C5">
        <w:rPr>
          <w:rFonts w:ascii="Times New Roman" w:hAnsi="Times New Roman" w:cs="Times New Roman"/>
          <w:sz w:val="28"/>
          <w:szCs w:val="28"/>
        </w:rPr>
        <w:t xml:space="preserve"> несовершеннолетними </w:t>
      </w:r>
      <w:r w:rsidR="00E138C5" w:rsidRPr="00E138C5">
        <w:rPr>
          <w:rFonts w:ascii="Times New Roman" w:hAnsi="Times New Roman" w:cs="Times New Roman"/>
          <w:sz w:val="28"/>
          <w:szCs w:val="28"/>
        </w:rPr>
        <w:t>образования</w:t>
      </w:r>
      <w:r w:rsidR="00E138C5">
        <w:rPr>
          <w:rFonts w:ascii="Times New Roman" w:hAnsi="Times New Roman" w:cs="Times New Roman"/>
          <w:sz w:val="28"/>
          <w:szCs w:val="28"/>
        </w:rPr>
        <w:t xml:space="preserve">  </w:t>
      </w:r>
      <w:r w:rsidR="00E138C5" w:rsidRPr="00E138C5">
        <w:rPr>
          <w:rFonts w:ascii="Times New Roman" w:hAnsi="Times New Roman" w:cs="Times New Roman"/>
          <w:sz w:val="28"/>
          <w:szCs w:val="28"/>
        </w:rPr>
        <w:t xml:space="preserve">в семейной форме и форме самообразования </w:t>
      </w:r>
      <w:r w:rsidR="00E138C5">
        <w:rPr>
          <w:rFonts w:ascii="Times New Roman" w:hAnsi="Times New Roman" w:cs="Times New Roman"/>
          <w:sz w:val="28"/>
          <w:szCs w:val="28"/>
        </w:rPr>
        <w:t xml:space="preserve"> </w:t>
      </w:r>
      <w:r w:rsidR="00E138C5">
        <w:rPr>
          <w:rFonts w:ascii="Times New Roman" w:hAnsi="Times New Roman" w:cs="Times New Roman"/>
          <w:sz w:val="28"/>
          <w:szCs w:val="28"/>
          <w:lang w:eastAsia="ru-RU"/>
        </w:rPr>
        <w:t>осуществляется в пределах нормативных затрат на оказание муниципальной услуги в сфере образования.</w:t>
      </w:r>
    </w:p>
    <w:p w:rsidR="00B77102" w:rsidRDefault="00B771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D72" w:rsidRDefault="00E138C5" w:rsidP="00920E8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6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</w:t>
      </w:r>
      <w:r w:rsidRPr="00EB16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D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прохождения промежуточной </w:t>
      </w:r>
    </w:p>
    <w:p w:rsidR="006E366F" w:rsidRPr="006E366F" w:rsidRDefault="00656D72" w:rsidP="006E366F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аттестации </w:t>
      </w:r>
      <w:r w:rsidR="00E138C5">
        <w:rPr>
          <w:rFonts w:ascii="Times New Roman" w:hAnsi="Times New Roman" w:cs="Times New Roman"/>
          <w:b/>
          <w:sz w:val="28"/>
          <w:szCs w:val="28"/>
          <w:lang w:eastAsia="ru-RU"/>
        </w:rPr>
        <w:t>экстернами, обучающимися</w:t>
      </w:r>
      <w:r w:rsidR="006E36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138C5" w:rsidRPr="006E36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форме </w:t>
      </w:r>
    </w:p>
    <w:p w:rsidR="006E366F" w:rsidRDefault="00E138C5" w:rsidP="00920E8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семейного </w:t>
      </w:r>
      <w:r w:rsidRPr="00EB1642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 самообразования</w:t>
      </w:r>
    </w:p>
    <w:p w:rsidR="00BE35A7" w:rsidRDefault="006E366F" w:rsidP="002110A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перевода их в следующий класс</w:t>
      </w:r>
      <w:r w:rsidR="00E138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A2DC0" w:rsidRDefault="00FA2DC0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B77102" w:rsidRPr="00FA2DC0">
        <w:rPr>
          <w:rFonts w:ascii="Times New Roman" w:hAnsi="Times New Roman" w:cs="Times New Roman"/>
          <w:sz w:val="28"/>
          <w:szCs w:val="28"/>
          <w:lang w:eastAsia="ru-RU"/>
        </w:rPr>
        <w:t>Обучающийся в форме семейного образования или самообразования имеют право пройти бесплатно промежуточную и государственную аттестацию экстерном в МБОУ СОШ № 2 им. Адмирала Ушакова.</w:t>
      </w:r>
    </w:p>
    <w:p w:rsidR="00FA2DC0" w:rsidRDefault="00FA2DC0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B77102" w:rsidRPr="00FA2DC0">
        <w:rPr>
          <w:rFonts w:ascii="Times New Roman" w:hAnsi="Times New Roman" w:cs="Times New Roman"/>
          <w:sz w:val="28"/>
          <w:szCs w:val="28"/>
          <w:lang w:eastAsia="ru-RU"/>
        </w:rPr>
        <w:t>Экстернами являются лица, зачисленные в образовательную организацию для прохождения промежуточной и государственной итоговой аттестации.</w:t>
      </w:r>
    </w:p>
    <w:p w:rsidR="00FA2DC0" w:rsidRDefault="00FA2DC0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B77102" w:rsidRPr="00FA2DC0">
        <w:rPr>
          <w:rFonts w:ascii="Times New Roman" w:hAnsi="Times New Roman" w:cs="Times New Roman"/>
          <w:sz w:val="28"/>
          <w:szCs w:val="28"/>
          <w:lang w:eastAsia="ru-RU"/>
        </w:rPr>
        <w:t xml:space="preserve">Экстерны являются обучающимися и обладают всеми академическими правами, предоставленными обучающимся в соответствии </w:t>
      </w:r>
      <w:r w:rsidR="006E366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7102" w:rsidRPr="00FA2DC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6E366F">
        <w:rPr>
          <w:rFonts w:ascii="Times New Roman" w:hAnsi="Times New Roman" w:cs="Times New Roman"/>
          <w:sz w:val="28"/>
          <w:szCs w:val="28"/>
          <w:lang w:eastAsia="ru-RU"/>
        </w:rPr>
        <w:t>ым законом</w:t>
      </w:r>
      <w:r w:rsidR="00B77102" w:rsidRPr="00FA2D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C0" w:rsidRDefault="00FA2DC0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Pr="00FA2DC0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аттестации </w:t>
      </w:r>
      <w:proofErr w:type="gramStart"/>
      <w:r w:rsidR="006E366F">
        <w:rPr>
          <w:rFonts w:ascii="Times New Roman" w:hAnsi="Times New Roman" w:cs="Times New Roman"/>
          <w:sz w:val="28"/>
          <w:szCs w:val="28"/>
        </w:rPr>
        <w:t xml:space="preserve">экстернов, </w:t>
      </w:r>
      <w:r w:rsidRPr="00FA2DC0">
        <w:rPr>
          <w:rFonts w:ascii="Times New Roman" w:hAnsi="Times New Roman" w:cs="Times New Roman"/>
          <w:sz w:val="28"/>
          <w:szCs w:val="28"/>
        </w:rPr>
        <w:t>обучающихся в форме семейного образования или с</w:t>
      </w:r>
      <w:r w:rsidR="006E366F">
        <w:rPr>
          <w:rFonts w:ascii="Times New Roman" w:hAnsi="Times New Roman" w:cs="Times New Roman"/>
          <w:sz w:val="28"/>
          <w:szCs w:val="28"/>
        </w:rPr>
        <w:t>амообразования устанавливается</w:t>
      </w:r>
      <w:proofErr w:type="gramEnd"/>
      <w:r w:rsidR="006E366F">
        <w:rPr>
          <w:rFonts w:ascii="Times New Roman" w:hAnsi="Times New Roman" w:cs="Times New Roman"/>
          <w:sz w:val="28"/>
          <w:szCs w:val="28"/>
        </w:rPr>
        <w:t xml:space="preserve"> Ш</w:t>
      </w:r>
      <w:r w:rsidRPr="00FA2DC0">
        <w:rPr>
          <w:rFonts w:ascii="Times New Roman" w:hAnsi="Times New Roman" w:cs="Times New Roman"/>
          <w:sz w:val="28"/>
          <w:szCs w:val="28"/>
        </w:rPr>
        <w:t>колой самостоятельно и отражается в Положении о проведении промежуточной аттестации учащихся и осуществлении текущего контроля их успеваемости в М</w:t>
      </w:r>
      <w:r>
        <w:rPr>
          <w:rFonts w:ascii="Times New Roman" w:hAnsi="Times New Roman" w:cs="Times New Roman"/>
          <w:sz w:val="28"/>
          <w:szCs w:val="28"/>
        </w:rPr>
        <w:t>БОУ СОШ №2 им. Адмирала Ушакова.</w:t>
      </w:r>
    </w:p>
    <w:p w:rsidR="00E138C5" w:rsidRDefault="00FA2DC0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Для экстерната, как и для других форм получения начального общего, основного общего и среднего общего образования, федеральный государственный образовательный стандарт общего образования является основой объективной оценки освоения общеобразовательных программ</w:t>
      </w:r>
      <w:r w:rsidR="00E138C5">
        <w:rPr>
          <w:rFonts w:ascii="Times New Roman" w:hAnsi="Times New Roman" w:cs="Times New Roman"/>
          <w:sz w:val="28"/>
          <w:szCs w:val="28"/>
        </w:rPr>
        <w:t>.</w:t>
      </w:r>
    </w:p>
    <w:p w:rsidR="00A37AB1" w:rsidRPr="00E138C5" w:rsidRDefault="00E138C5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37AB1" w:rsidRPr="00E138C5">
        <w:rPr>
          <w:rFonts w:ascii="Times New Roman" w:hAnsi="Times New Roman" w:cs="Times New Roman"/>
          <w:sz w:val="28"/>
          <w:szCs w:val="28"/>
        </w:rPr>
        <w:t xml:space="preserve">Промежуточная аттестация для </w:t>
      </w:r>
      <w:proofErr w:type="gramStart"/>
      <w:r w:rsidR="00A37AB1" w:rsidRPr="00E13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37AB1" w:rsidRPr="00E138C5">
        <w:rPr>
          <w:rFonts w:ascii="Times New Roman" w:hAnsi="Times New Roman" w:cs="Times New Roman"/>
          <w:sz w:val="28"/>
          <w:szCs w:val="28"/>
        </w:rPr>
        <w:t>, получающих образование в форме семейного образова</w:t>
      </w:r>
      <w:r w:rsidR="006E366F">
        <w:rPr>
          <w:rFonts w:ascii="Times New Roman" w:hAnsi="Times New Roman" w:cs="Times New Roman"/>
          <w:sz w:val="28"/>
          <w:szCs w:val="28"/>
        </w:rPr>
        <w:t>ния</w:t>
      </w:r>
      <w:r w:rsidR="0055687F">
        <w:rPr>
          <w:rFonts w:ascii="Times New Roman" w:hAnsi="Times New Roman" w:cs="Times New Roman"/>
          <w:sz w:val="28"/>
          <w:szCs w:val="28"/>
        </w:rPr>
        <w:t xml:space="preserve"> или самообразования</w:t>
      </w:r>
      <w:r w:rsidR="006E366F">
        <w:rPr>
          <w:rFonts w:ascii="Times New Roman" w:hAnsi="Times New Roman" w:cs="Times New Roman"/>
          <w:sz w:val="28"/>
          <w:szCs w:val="28"/>
        </w:rPr>
        <w:t xml:space="preserve">, проводится по всем </w:t>
      </w:r>
      <w:r w:rsidR="0055687F" w:rsidRPr="00444D03">
        <w:rPr>
          <w:rFonts w:ascii="Times New Roman" w:hAnsi="Times New Roman" w:cs="Times New Roman"/>
          <w:sz w:val="28"/>
          <w:szCs w:val="28"/>
        </w:rPr>
        <w:t xml:space="preserve">предметам, курсам, дисциплинам (модулям) образовательной программы </w:t>
      </w:r>
      <w:r w:rsidR="0055687F">
        <w:rPr>
          <w:rFonts w:ascii="Times New Roman" w:hAnsi="Times New Roman" w:cs="Times New Roman"/>
          <w:sz w:val="28"/>
          <w:szCs w:val="28"/>
        </w:rPr>
        <w:t>соответствующего класса</w:t>
      </w:r>
      <w:r w:rsidR="006E366F">
        <w:rPr>
          <w:rFonts w:ascii="Times New Roman" w:hAnsi="Times New Roman" w:cs="Times New Roman"/>
          <w:sz w:val="28"/>
          <w:szCs w:val="28"/>
        </w:rPr>
        <w:t>.</w:t>
      </w:r>
    </w:p>
    <w:p w:rsidR="00444D03" w:rsidRDefault="00444D03" w:rsidP="00920E8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03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  <w:r w:rsidR="006E366F">
        <w:rPr>
          <w:rFonts w:ascii="Times New Roman" w:hAnsi="Times New Roman" w:cs="Times New Roman"/>
          <w:sz w:val="28"/>
          <w:szCs w:val="28"/>
        </w:rPr>
        <w:t xml:space="preserve">экстерна директор Школы издает  </w:t>
      </w:r>
      <w:r w:rsidRPr="00444D0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, в котором определяет:</w:t>
      </w:r>
    </w:p>
    <w:p w:rsidR="006E366F" w:rsidRDefault="00444D03" w:rsidP="00920E8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6F">
        <w:rPr>
          <w:rFonts w:ascii="Times New Roman" w:hAnsi="Times New Roman" w:cs="Times New Roman"/>
          <w:sz w:val="28"/>
          <w:szCs w:val="28"/>
        </w:rPr>
        <w:t>перечень учебных предметов;</w:t>
      </w:r>
    </w:p>
    <w:p w:rsidR="00444D03" w:rsidRDefault="00444D03" w:rsidP="00920E8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промежуточной аттестации;</w:t>
      </w:r>
    </w:p>
    <w:p w:rsidR="00444D03" w:rsidRDefault="00444D03" w:rsidP="00920E8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промежуточно</w:t>
      </w:r>
      <w:r w:rsidR="00137302">
        <w:rPr>
          <w:rFonts w:ascii="Times New Roman" w:hAnsi="Times New Roman" w:cs="Times New Roman"/>
          <w:sz w:val="28"/>
          <w:szCs w:val="28"/>
        </w:rPr>
        <w:t>й аттестации;</w:t>
      </w:r>
    </w:p>
    <w:p w:rsidR="006E366F" w:rsidRDefault="006E366F" w:rsidP="006E366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аттестационной комиссии;</w:t>
      </w:r>
    </w:p>
    <w:p w:rsidR="00137302" w:rsidRDefault="00137302" w:rsidP="001373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должен быть ознакомлен родитель (законный представитель) экстерна под личную роспись.</w:t>
      </w:r>
    </w:p>
    <w:p w:rsidR="00C40FB6" w:rsidRPr="00002F1D" w:rsidRDefault="00C40FB6" w:rsidP="00C40F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состав аттестационной комиссии входят председатель комиссии и два члена комиссии из числа учителей </w:t>
      </w:r>
      <w:r w:rsidR="006E366F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по данному предмету.</w:t>
      </w:r>
    </w:p>
    <w:p w:rsidR="00D61794" w:rsidRDefault="00444D03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75AD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138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1794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Периодичность промежуточной аттестации </w:t>
      </w:r>
      <w:proofErr w:type="gramStart"/>
      <w:r w:rsidR="00D6179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6179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определена в Уставе МБОУ СОШ № 2 им. Адмирала Ушакова.</w:t>
      </w:r>
    </w:p>
    <w:p w:rsidR="00D61794" w:rsidRDefault="001373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D61794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семейной форме получения образования на уровне начального общего и основного общего образования – по учебным четвертям (4 раза за учебный год). 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D61794">
        <w:rPr>
          <w:rFonts w:ascii="Times New Roman" w:hAnsi="Times New Roman" w:cs="Times New Roman"/>
          <w:sz w:val="28"/>
          <w:szCs w:val="28"/>
          <w:lang w:eastAsia="ru-RU"/>
        </w:rPr>
        <w:t xml:space="preserve"> самообразовании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D61794">
        <w:rPr>
          <w:rFonts w:ascii="Times New Roman" w:hAnsi="Times New Roman" w:cs="Times New Roman"/>
          <w:sz w:val="28"/>
          <w:szCs w:val="28"/>
          <w:lang w:eastAsia="ru-RU"/>
        </w:rPr>
        <w:t>уровн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61794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общего образования – по полугодиям (2 раза в год). </w:t>
      </w:r>
    </w:p>
    <w:p w:rsidR="00137302" w:rsidRDefault="00D61794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137302">
        <w:rPr>
          <w:rFonts w:ascii="Times New Roman" w:hAnsi="Times New Roman" w:cs="Times New Roman"/>
          <w:sz w:val="28"/>
          <w:szCs w:val="28"/>
          <w:lang w:eastAsia="ru-RU"/>
        </w:rPr>
        <w:t>экстернов, временно находящимися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пределами Краснодарского края</w:t>
      </w:r>
      <w:r w:rsidR="0013730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263">
        <w:rPr>
          <w:rFonts w:ascii="Times New Roman" w:hAnsi="Times New Roman" w:cs="Times New Roman"/>
          <w:sz w:val="28"/>
          <w:szCs w:val="28"/>
          <w:lang w:eastAsia="ru-RU"/>
        </w:rPr>
        <w:t>по согласованию с родителями (законными представителями) периодичность промежуточной аттестации может быть изменена</w:t>
      </w:r>
      <w:r w:rsidR="00137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1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5AD9" w:rsidRDefault="00B75AD9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D9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D91263">
        <w:rPr>
          <w:rFonts w:ascii="Times New Roman" w:hAnsi="Times New Roman" w:cs="Times New Roman"/>
          <w:sz w:val="28"/>
          <w:szCs w:val="28"/>
        </w:rPr>
        <w:t xml:space="preserve">межуточная аттестация </w:t>
      </w:r>
      <w:r w:rsidR="00137302">
        <w:rPr>
          <w:rFonts w:ascii="Times New Roman" w:hAnsi="Times New Roman" w:cs="Times New Roman"/>
          <w:sz w:val="28"/>
          <w:szCs w:val="28"/>
        </w:rPr>
        <w:t xml:space="preserve">экстернов, </w:t>
      </w:r>
      <w:r w:rsidR="00510B97">
        <w:rPr>
          <w:rFonts w:ascii="Times New Roman" w:hAnsi="Times New Roman" w:cs="Times New Roman"/>
          <w:sz w:val="28"/>
          <w:szCs w:val="28"/>
        </w:rPr>
        <w:t>как правило,</w:t>
      </w:r>
      <w:r w:rsidR="00887539">
        <w:rPr>
          <w:rFonts w:ascii="Times New Roman" w:hAnsi="Times New Roman" w:cs="Times New Roman"/>
          <w:sz w:val="28"/>
          <w:szCs w:val="28"/>
        </w:rPr>
        <w:t xml:space="preserve"> должна закан</w:t>
      </w:r>
      <w:r w:rsidR="00137302">
        <w:rPr>
          <w:rFonts w:ascii="Times New Roman" w:hAnsi="Times New Roman" w:cs="Times New Roman"/>
          <w:sz w:val="28"/>
          <w:szCs w:val="28"/>
        </w:rPr>
        <w:t>чи</w:t>
      </w:r>
      <w:r w:rsidR="00887539">
        <w:rPr>
          <w:rFonts w:ascii="Times New Roman" w:hAnsi="Times New Roman" w:cs="Times New Roman"/>
          <w:sz w:val="28"/>
          <w:szCs w:val="28"/>
        </w:rPr>
        <w:t>ва</w:t>
      </w:r>
      <w:r w:rsidR="00137302">
        <w:rPr>
          <w:rFonts w:ascii="Times New Roman" w:hAnsi="Times New Roman" w:cs="Times New Roman"/>
          <w:sz w:val="28"/>
          <w:szCs w:val="28"/>
        </w:rPr>
        <w:t xml:space="preserve">ться до </w:t>
      </w:r>
      <w:r w:rsidR="00887539">
        <w:rPr>
          <w:rFonts w:ascii="Times New Roman" w:hAnsi="Times New Roman" w:cs="Times New Roman"/>
          <w:sz w:val="28"/>
          <w:szCs w:val="28"/>
        </w:rPr>
        <w:t>окончания учебного года (</w:t>
      </w:r>
      <w:r w:rsidR="00137302">
        <w:rPr>
          <w:rFonts w:ascii="Times New Roman" w:hAnsi="Times New Roman" w:cs="Times New Roman"/>
          <w:sz w:val="28"/>
          <w:szCs w:val="28"/>
        </w:rPr>
        <w:t>25 мая</w:t>
      </w:r>
      <w:r w:rsidR="008875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02" w:rsidRDefault="00D046DB" w:rsidP="001373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D03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7302">
        <w:rPr>
          <w:rFonts w:ascii="Times New Roman" w:hAnsi="Times New Roman" w:cs="Times New Roman"/>
          <w:sz w:val="28"/>
          <w:szCs w:val="28"/>
        </w:rPr>
        <w:t>Материалы для проведения промежуточной аттестации экстерн</w:t>
      </w:r>
      <w:r w:rsidR="00B7529A">
        <w:rPr>
          <w:rFonts w:ascii="Times New Roman" w:hAnsi="Times New Roman" w:cs="Times New Roman"/>
          <w:sz w:val="28"/>
          <w:szCs w:val="28"/>
        </w:rPr>
        <w:t>ов</w:t>
      </w:r>
      <w:r w:rsidR="00137302">
        <w:rPr>
          <w:rFonts w:ascii="Times New Roman" w:hAnsi="Times New Roman" w:cs="Times New Roman"/>
          <w:sz w:val="28"/>
          <w:szCs w:val="28"/>
        </w:rPr>
        <w:t xml:space="preserve"> готовит председатель аттестационной комисс</w:t>
      </w:r>
      <w:r w:rsidR="0055687F">
        <w:rPr>
          <w:rFonts w:ascii="Times New Roman" w:hAnsi="Times New Roman" w:cs="Times New Roman"/>
          <w:sz w:val="28"/>
          <w:szCs w:val="28"/>
        </w:rPr>
        <w:t>ии по согласованию с учителями – членами</w:t>
      </w:r>
      <w:r w:rsidR="00137302">
        <w:rPr>
          <w:rFonts w:ascii="Times New Roman" w:hAnsi="Times New Roman" w:cs="Times New Roman"/>
          <w:sz w:val="28"/>
          <w:szCs w:val="28"/>
        </w:rPr>
        <w:t xml:space="preserve">  предметн</w:t>
      </w:r>
      <w:r w:rsidR="00B7529A">
        <w:rPr>
          <w:rFonts w:ascii="Times New Roman" w:hAnsi="Times New Roman" w:cs="Times New Roman"/>
          <w:sz w:val="28"/>
          <w:szCs w:val="28"/>
        </w:rPr>
        <w:t>ых</w:t>
      </w:r>
      <w:r w:rsidR="00137302">
        <w:rPr>
          <w:rFonts w:ascii="Times New Roman" w:hAnsi="Times New Roman" w:cs="Times New Roman"/>
          <w:sz w:val="28"/>
          <w:szCs w:val="28"/>
        </w:rPr>
        <w:t xml:space="preserve"> </w:t>
      </w:r>
      <w:r w:rsidR="00B7529A">
        <w:rPr>
          <w:rFonts w:ascii="Times New Roman" w:hAnsi="Times New Roman" w:cs="Times New Roman"/>
          <w:sz w:val="28"/>
          <w:szCs w:val="28"/>
        </w:rPr>
        <w:t>комиссий</w:t>
      </w:r>
      <w:r w:rsidR="00137302">
        <w:rPr>
          <w:rFonts w:ascii="Times New Roman" w:hAnsi="Times New Roman" w:cs="Times New Roman"/>
          <w:sz w:val="28"/>
          <w:szCs w:val="28"/>
        </w:rPr>
        <w:t>.</w:t>
      </w:r>
    </w:p>
    <w:p w:rsidR="00137302" w:rsidRDefault="0055687F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B7529A">
        <w:rPr>
          <w:rFonts w:ascii="Times New Roman" w:hAnsi="Times New Roman" w:cs="Times New Roman"/>
          <w:sz w:val="28"/>
          <w:szCs w:val="28"/>
        </w:rPr>
        <w:t xml:space="preserve"> различные формы</w:t>
      </w:r>
      <w:r w:rsidR="00A37AB1" w:rsidRPr="00D046DB">
        <w:rPr>
          <w:rFonts w:ascii="Times New Roman" w:hAnsi="Times New Roman" w:cs="Times New Roman"/>
          <w:sz w:val="28"/>
          <w:szCs w:val="28"/>
        </w:rPr>
        <w:t xml:space="preserve"> промежуточной а</w:t>
      </w:r>
      <w:r w:rsidR="00D046DB">
        <w:rPr>
          <w:rFonts w:ascii="Times New Roman" w:hAnsi="Times New Roman" w:cs="Times New Roman"/>
          <w:sz w:val="28"/>
          <w:szCs w:val="28"/>
        </w:rPr>
        <w:t xml:space="preserve">ттестации: </w:t>
      </w:r>
      <w:r w:rsidR="00A37AB1" w:rsidRPr="00D046DB">
        <w:rPr>
          <w:rFonts w:ascii="Times New Roman" w:hAnsi="Times New Roman" w:cs="Times New Roman"/>
          <w:sz w:val="28"/>
          <w:szCs w:val="28"/>
        </w:rPr>
        <w:t>контрольная работа, ди</w:t>
      </w:r>
      <w:r w:rsidR="00B7529A">
        <w:rPr>
          <w:rFonts w:ascii="Times New Roman" w:hAnsi="Times New Roman" w:cs="Times New Roman"/>
          <w:sz w:val="28"/>
          <w:szCs w:val="28"/>
        </w:rPr>
        <w:t xml:space="preserve">ктант, сочинение, изложение, ответ по билетам, </w:t>
      </w:r>
      <w:r w:rsidR="00A37AB1" w:rsidRPr="00D046DB">
        <w:rPr>
          <w:rFonts w:ascii="Times New Roman" w:hAnsi="Times New Roman" w:cs="Times New Roman"/>
          <w:sz w:val="28"/>
          <w:szCs w:val="28"/>
        </w:rPr>
        <w:lastRenderedPageBreak/>
        <w:t>собеседовани</w:t>
      </w:r>
      <w:r w:rsidR="00B7529A">
        <w:rPr>
          <w:rFonts w:ascii="Times New Roman" w:hAnsi="Times New Roman" w:cs="Times New Roman"/>
          <w:sz w:val="28"/>
          <w:szCs w:val="28"/>
        </w:rPr>
        <w:t>е</w:t>
      </w:r>
      <w:r w:rsidR="00A37AB1" w:rsidRPr="00D046DB">
        <w:rPr>
          <w:rFonts w:ascii="Times New Roman" w:hAnsi="Times New Roman" w:cs="Times New Roman"/>
          <w:sz w:val="28"/>
          <w:szCs w:val="28"/>
        </w:rPr>
        <w:t>,</w:t>
      </w:r>
      <w:r w:rsidR="00D046DB">
        <w:rPr>
          <w:rFonts w:ascii="Times New Roman" w:hAnsi="Times New Roman" w:cs="Times New Roman"/>
          <w:sz w:val="28"/>
          <w:szCs w:val="28"/>
        </w:rPr>
        <w:t xml:space="preserve"> тестирование, практическая работа, </w:t>
      </w:r>
      <w:r w:rsidR="00144F71">
        <w:rPr>
          <w:rFonts w:ascii="Times New Roman" w:hAnsi="Times New Roman" w:cs="Times New Roman"/>
          <w:sz w:val="28"/>
          <w:szCs w:val="28"/>
        </w:rPr>
        <w:t xml:space="preserve">реферат, </w:t>
      </w:r>
      <w:r w:rsidR="00D046DB">
        <w:rPr>
          <w:rFonts w:ascii="Times New Roman" w:hAnsi="Times New Roman" w:cs="Times New Roman"/>
          <w:sz w:val="28"/>
          <w:szCs w:val="28"/>
        </w:rPr>
        <w:t>творческая работа, учебный проект и т.д.</w:t>
      </w:r>
      <w:proofErr w:type="gramEnd"/>
    </w:p>
    <w:p w:rsidR="00137302" w:rsidRDefault="0013730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Содержательное наполнение выбранных форм промежуточной аттестации </w:t>
      </w:r>
      <w:r w:rsidR="00B7529A">
        <w:rPr>
          <w:rFonts w:ascii="Times New Roman" w:hAnsi="Times New Roman" w:cs="Times New Roman"/>
          <w:sz w:val="28"/>
          <w:szCs w:val="28"/>
        </w:rPr>
        <w:t>определяется учителями на основе рабочих программ по учебным предметам соответствующих классов и утверждается аттестационной комиссией.</w:t>
      </w:r>
    </w:p>
    <w:p w:rsidR="00B7529A" w:rsidRDefault="00B7529A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Экстерну  в начале учебного периода выдаётся Тематический план проведения промежуточной аттестации на четверть (или полугодие) с указанием форм  аттестации и программного материала для изучения, утверждённый председателем комиссии</w:t>
      </w:r>
      <w:r w:rsidR="001948F4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 w:rsidR="00F60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539" w:rsidRDefault="00887539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контрольных и проверочных работ, диктантов и изложений, тестов, билетов и т.п. утверждаются на заседаниях аттестационных предметных комиссий, о чём делается запись в протоколе.</w:t>
      </w:r>
    </w:p>
    <w:p w:rsidR="00887539" w:rsidRDefault="00444D03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A37AB1" w:rsidRPr="00444D03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</w:t>
      </w:r>
      <w:r w:rsidR="00887539">
        <w:rPr>
          <w:rFonts w:ascii="Times New Roman" w:hAnsi="Times New Roman" w:cs="Times New Roman"/>
          <w:sz w:val="28"/>
          <w:szCs w:val="28"/>
        </w:rPr>
        <w:t xml:space="preserve">экстернов </w:t>
      </w:r>
      <w:r w:rsidR="00A37AB1" w:rsidRPr="00444D03">
        <w:rPr>
          <w:rFonts w:ascii="Times New Roman" w:hAnsi="Times New Roman" w:cs="Times New Roman"/>
          <w:sz w:val="28"/>
          <w:szCs w:val="28"/>
        </w:rPr>
        <w:t>фиксируются отде</w:t>
      </w:r>
      <w:r w:rsidR="00606258">
        <w:rPr>
          <w:rFonts w:ascii="Times New Roman" w:hAnsi="Times New Roman" w:cs="Times New Roman"/>
          <w:sz w:val="28"/>
          <w:szCs w:val="28"/>
        </w:rPr>
        <w:t xml:space="preserve">льными протоколами (приложение </w:t>
      </w:r>
      <w:r w:rsidR="001948F4">
        <w:rPr>
          <w:rFonts w:ascii="Times New Roman" w:hAnsi="Times New Roman" w:cs="Times New Roman"/>
          <w:sz w:val="28"/>
          <w:szCs w:val="28"/>
        </w:rPr>
        <w:t>8</w:t>
      </w:r>
      <w:r w:rsidR="00A37AB1" w:rsidRPr="00444D03">
        <w:rPr>
          <w:rFonts w:ascii="Times New Roman" w:hAnsi="Times New Roman" w:cs="Times New Roman"/>
          <w:sz w:val="28"/>
          <w:szCs w:val="28"/>
        </w:rPr>
        <w:t xml:space="preserve">), которые подписываются всеми членами аттестационной комиссии и утверждаются директором школы. К протоколам прилагаются работы учащихся. </w:t>
      </w:r>
    </w:p>
    <w:p w:rsidR="001948F4" w:rsidRDefault="00A37AB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03">
        <w:rPr>
          <w:rFonts w:ascii="Times New Roman" w:hAnsi="Times New Roman" w:cs="Times New Roman"/>
          <w:sz w:val="28"/>
          <w:szCs w:val="28"/>
        </w:rPr>
        <w:t xml:space="preserve">После этого результаты промежуточной аттестации </w:t>
      </w:r>
      <w:r w:rsidR="00CE2385">
        <w:rPr>
          <w:rFonts w:ascii="Times New Roman" w:hAnsi="Times New Roman" w:cs="Times New Roman"/>
          <w:sz w:val="28"/>
          <w:szCs w:val="28"/>
        </w:rPr>
        <w:t xml:space="preserve">фиксируются в отдельном журнале </w:t>
      </w:r>
      <w:r w:rsidR="0088753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948F4">
        <w:rPr>
          <w:rFonts w:ascii="Times New Roman" w:hAnsi="Times New Roman" w:cs="Times New Roman"/>
          <w:sz w:val="28"/>
          <w:szCs w:val="28"/>
        </w:rPr>
        <w:t>9,10).</w:t>
      </w:r>
    </w:p>
    <w:p w:rsidR="001948F4" w:rsidRDefault="00CE2385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Решение о переводе экстерна в следующий класс принимается педагогическим советом на основе </w:t>
      </w:r>
      <w:r w:rsidR="001948F4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1948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</w:t>
      </w:r>
      <w:r w:rsidR="0003189B">
        <w:rPr>
          <w:rFonts w:ascii="Times New Roman" w:hAnsi="Times New Roman" w:cs="Times New Roman"/>
          <w:sz w:val="28"/>
          <w:szCs w:val="28"/>
        </w:rPr>
        <w:t xml:space="preserve">по </w:t>
      </w:r>
      <w:r w:rsidR="0003189B" w:rsidRPr="00444D03">
        <w:rPr>
          <w:rFonts w:ascii="Times New Roman" w:hAnsi="Times New Roman" w:cs="Times New Roman"/>
          <w:sz w:val="28"/>
          <w:szCs w:val="28"/>
        </w:rPr>
        <w:t>учебным предметам, курсам, дисциплинам (модулям) образовательной программы</w:t>
      </w:r>
      <w:r w:rsidR="0003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учебный год</w:t>
      </w:r>
      <w:r w:rsidR="0003189B">
        <w:rPr>
          <w:rFonts w:ascii="Times New Roman" w:hAnsi="Times New Roman" w:cs="Times New Roman"/>
          <w:sz w:val="28"/>
          <w:szCs w:val="28"/>
        </w:rPr>
        <w:t xml:space="preserve">, </w:t>
      </w:r>
      <w:r w:rsidR="001948F4">
        <w:rPr>
          <w:rFonts w:ascii="Times New Roman" w:hAnsi="Times New Roman" w:cs="Times New Roman"/>
          <w:sz w:val="28"/>
          <w:szCs w:val="28"/>
        </w:rPr>
        <w:t>зафиксированных в Журнале учёта результатов промежуточной аттестации экстернов.</w:t>
      </w:r>
    </w:p>
    <w:p w:rsidR="001948F4" w:rsidRDefault="001948F4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Экстерну выдаётся соответствующая справка, заверенная директором Школы (приложение 11). </w:t>
      </w:r>
    </w:p>
    <w:p w:rsidR="00444D03" w:rsidRDefault="0003189B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444D03">
        <w:rPr>
          <w:rFonts w:ascii="Times New Roman" w:hAnsi="Times New Roman" w:cs="Times New Roman"/>
          <w:sz w:val="28"/>
          <w:szCs w:val="28"/>
        </w:rPr>
        <w:t xml:space="preserve">. </w:t>
      </w:r>
      <w:r w:rsidR="00444D03" w:rsidRPr="00444D03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</w:t>
      </w:r>
      <w:r w:rsidR="00682CF9">
        <w:rPr>
          <w:rFonts w:ascii="Times New Roman" w:hAnsi="Times New Roman" w:cs="Times New Roman"/>
          <w:sz w:val="28"/>
          <w:szCs w:val="28"/>
        </w:rPr>
        <w:t xml:space="preserve">за учебный год </w:t>
      </w:r>
      <w:r w:rsidR="00444D03" w:rsidRPr="00444D03">
        <w:rPr>
          <w:rFonts w:ascii="Times New Roman" w:hAnsi="Times New Roman" w:cs="Times New Roman"/>
          <w:sz w:val="28"/>
          <w:szCs w:val="28"/>
        </w:rPr>
        <w:t xml:space="preserve">по одному или нескольким учебным предметам, курсам, дисциплинам (модулям) образовательной программы или </w:t>
      </w:r>
      <w:proofErr w:type="spellStart"/>
      <w:r w:rsidR="00444D03" w:rsidRPr="00444D03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444D03" w:rsidRPr="00444D03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D19A9" w:rsidRDefault="008D4D50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D19A9">
        <w:rPr>
          <w:rFonts w:ascii="Times New Roman" w:hAnsi="Times New Roman" w:cs="Times New Roman"/>
          <w:sz w:val="28"/>
          <w:szCs w:val="28"/>
        </w:rPr>
        <w:t xml:space="preserve"> обязан ликвидировать образовавшуюся академическую задолженность.</w:t>
      </w:r>
    </w:p>
    <w:p w:rsidR="004D19A9" w:rsidRDefault="004D19A9" w:rsidP="008D4D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Школа и родители (законные представители) обучающегося в </w:t>
      </w:r>
      <w:r w:rsidR="008D4D50">
        <w:rPr>
          <w:rFonts w:ascii="Times New Roman" w:hAnsi="Times New Roman" w:cs="Times New Roman"/>
          <w:sz w:val="28"/>
          <w:szCs w:val="28"/>
          <w:lang w:eastAsia="ru-RU"/>
        </w:rPr>
        <w:t>форме семейного образования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самообразования обязаны создать условия для ликвидации </w:t>
      </w:r>
      <w:r w:rsidR="008D4D50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академической задолженности и обеспечить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своевременностью её ликвидации. </w:t>
      </w:r>
    </w:p>
    <w:p w:rsidR="004D19A9" w:rsidRDefault="004D19A9" w:rsidP="008D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8D4D50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, имеющий академическую задолженность, вправе пройти промежуточную аттестацию по соответствующему </w:t>
      </w:r>
      <w:r w:rsidRPr="00444D03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44D03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4D03">
        <w:rPr>
          <w:rFonts w:ascii="Times New Roman" w:hAnsi="Times New Roman" w:cs="Times New Roman"/>
          <w:sz w:val="28"/>
          <w:szCs w:val="28"/>
        </w:rPr>
        <w:t>, 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4D03">
        <w:rPr>
          <w:rFonts w:ascii="Times New Roman" w:hAnsi="Times New Roman" w:cs="Times New Roman"/>
          <w:sz w:val="28"/>
          <w:szCs w:val="28"/>
        </w:rPr>
        <w:t>,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4D03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D03">
        <w:rPr>
          <w:rFonts w:ascii="Times New Roman" w:hAnsi="Times New Roman" w:cs="Times New Roman"/>
          <w:sz w:val="28"/>
          <w:szCs w:val="28"/>
        </w:rPr>
        <w:t>)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более двух раз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сроки, определяемые Школой в пределах одного года  с момента образования академической задолженности. В указанный период не включается время болезни. </w:t>
      </w:r>
    </w:p>
    <w:p w:rsidR="008D4D50" w:rsidRDefault="004D19A9" w:rsidP="008D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повторной промежуточной аттестации включается в общий график промежуточной аттестации экстерна на следующий учебный период (четверть, полугодие). </w:t>
      </w:r>
    </w:p>
    <w:p w:rsidR="004D19A9" w:rsidRDefault="004D19A9" w:rsidP="008D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взимание платы с экстерна за прохождение дополнительной  промежуточной аттестации.</w:t>
      </w:r>
    </w:p>
    <w:p w:rsidR="008D4D50" w:rsidRPr="00CE2385" w:rsidRDefault="00682CF9" w:rsidP="008D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8D4D50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 и самообразования, не ликвидировавшие в установленные сроки академической задолженности, продолжают получать образование в образовательной организации и отчисляются из Школы в связи с переходом</w:t>
      </w:r>
      <w:r w:rsidR="008D4D50" w:rsidRPr="00CE2385">
        <w:rPr>
          <w:rFonts w:ascii="Times New Roman" w:hAnsi="Times New Roman" w:cs="Times New Roman"/>
          <w:sz w:val="28"/>
          <w:szCs w:val="28"/>
        </w:rPr>
        <w:t xml:space="preserve"> на очную форму получения общего образования.</w:t>
      </w:r>
    </w:p>
    <w:p w:rsidR="008D4D50" w:rsidRDefault="008D4D50" w:rsidP="008D4D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Приём на очное обучение в Школу производится в соответствии с Порядком приёма в общеобразовательные учреждения (утв.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15 февраля 2012г. № 107).</w:t>
      </w:r>
    </w:p>
    <w:p w:rsidR="008D4D50" w:rsidRDefault="008D4D50" w:rsidP="008D4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12" w:rsidRPr="00510B97" w:rsidRDefault="00892412" w:rsidP="00510B9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B97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государственной итоговой аттестации</w:t>
      </w:r>
    </w:p>
    <w:p w:rsidR="00510B97" w:rsidRDefault="00892412" w:rsidP="00920E85">
      <w:pPr>
        <w:pStyle w:val="a3"/>
        <w:spacing w:after="0"/>
        <w:ind w:left="5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п</w:t>
      </w:r>
      <w:r w:rsidRPr="0040204F">
        <w:rPr>
          <w:rFonts w:ascii="Times New Roman" w:hAnsi="Times New Roman" w:cs="Times New Roman"/>
          <w:b/>
          <w:sz w:val="28"/>
          <w:szCs w:val="28"/>
          <w:lang w:eastAsia="ru-RU"/>
        </w:rPr>
        <w:t>орядок выдачи документов об образовании</w:t>
      </w:r>
      <w:r w:rsidR="00556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экстернам</w:t>
      </w:r>
    </w:p>
    <w:p w:rsidR="003D4821" w:rsidRDefault="00144F71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Освоение </w:t>
      </w:r>
      <w:r w:rsidR="0055687F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обучающимися в форме семейного образования или самообразования, общеобразовательных программ основного общего и среднего общего образования завершается обязательной государственной итоговой аттестацией.</w:t>
      </w:r>
    </w:p>
    <w:p w:rsidR="00510B97" w:rsidRDefault="00144F71" w:rsidP="00510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Государственная итоговая аттестация выпускников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классов, получающих образование в форме семейного образования, проводится в соответствии с </w:t>
      </w:r>
      <w:r w:rsidR="00510B97">
        <w:rPr>
          <w:rFonts w:ascii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РФ от 26 декабря 2013 г № 1394 (с последующими изменениями и дополнениями).</w:t>
      </w:r>
    </w:p>
    <w:p w:rsidR="00892412" w:rsidRDefault="00892412" w:rsidP="00920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Государственная итоговая аттестация выпускников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классов, получающих образование в форме самообразования, проводится в соответствии с </w:t>
      </w:r>
      <w:r w:rsidR="00510B97">
        <w:rPr>
          <w:rFonts w:ascii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РФ от 26 декабря 2013 г № 1400 (с последующими изменениями и дополнениями).</w:t>
      </w:r>
    </w:p>
    <w:p w:rsidR="00985163" w:rsidRPr="00985163" w:rsidRDefault="00892412" w:rsidP="00920E85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 итоговой  аттестации  допускаются  обучающиеся</w:t>
      </w:r>
      <w:r w:rsidR="0098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академической задолженности </w:t>
      </w:r>
      <w:r w:rsidR="0098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полном объёме выполнившие учебный план  по соответствующим образовательным программам,  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том числе </w:t>
      </w:r>
      <w:r w:rsidR="0098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сочинение (изложение)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курс среднего общего образования.</w:t>
      </w:r>
    </w:p>
    <w:p w:rsidR="00892412" w:rsidRPr="00892412" w:rsidRDefault="00A37AB1" w:rsidP="00920E85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Обучающимся в форме семейного образования, успешно прошедшим государственную итоговую аттестацию по образовательным программам основного общего или  среднего общего образования, </w:t>
      </w:r>
      <w:r w:rsidR="00556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решению педагогического совета Школы 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выдается аттестат об основном общем или  среднем общем образовании, подтверждающий получение общего образования соответствующего уровня.</w:t>
      </w:r>
    </w:p>
    <w:p w:rsidR="00892412" w:rsidRPr="00892412" w:rsidRDefault="00A37AB1" w:rsidP="00920E85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 в форме семейного образования, не прошедшим государственной итоговой аттестации или получившим на государственной итоговой аттестации неудовлетворительные результаты, выд</w:t>
      </w:r>
      <w:r w:rsidR="00985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ается справка об обучении </w:t>
      </w:r>
      <w:r w:rsidR="0060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</w:t>
      </w:r>
      <w:r w:rsidR="0019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89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A37AB1" w:rsidRPr="00892412" w:rsidRDefault="00A37AB1" w:rsidP="00920E85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Итоговые отметки за 9 класс по русскому языку и математике определяются как среднее арифметическое годовых и экзаменационных отметок выпускника </w:t>
      </w:r>
      <w:r w:rsidR="00892412">
        <w:rPr>
          <w:rFonts w:ascii="Times New Roman" w:hAnsi="Times New Roman" w:cs="Times New Roman"/>
          <w:sz w:val="28"/>
          <w:szCs w:val="28"/>
          <w:lang w:eastAsia="ru-RU"/>
        </w:rPr>
        <w:t xml:space="preserve">за этот период </w:t>
      </w:r>
      <w:r w:rsidRPr="00892412">
        <w:rPr>
          <w:rFonts w:ascii="Times New Roman" w:hAnsi="Times New Roman" w:cs="Times New Roman"/>
          <w:sz w:val="28"/>
          <w:szCs w:val="28"/>
          <w:lang w:eastAsia="ru-RU"/>
        </w:rPr>
        <w:t>и выставляются в аттестат целыми числами в соответствии с правилами математического округления.</w:t>
      </w:r>
    </w:p>
    <w:p w:rsidR="00892412" w:rsidRDefault="00A37AB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974">
        <w:rPr>
          <w:rFonts w:ascii="Times New Roman" w:hAnsi="Times New Roman" w:cs="Times New Roman"/>
          <w:sz w:val="28"/>
          <w:szCs w:val="28"/>
          <w:lang w:eastAsia="ru-RU"/>
        </w:rPr>
        <w:t>Итоговые отметки за 9 класс по другим учебным предметам выставляются на основе годовой отметки выпускника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9 класс, а также </w:t>
      </w:r>
      <w:r w:rsidRPr="00D34974">
        <w:rPr>
          <w:rFonts w:ascii="Times New Roman" w:hAnsi="Times New Roman" w:cs="Times New Roman"/>
          <w:sz w:val="28"/>
          <w:szCs w:val="28"/>
          <w:lang w:eastAsia="ru-RU"/>
        </w:rPr>
        <w:t>по учебным предметам, изучение которых завершилось до 9 класса (изобразите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льное искусство, музыка и технология</w:t>
      </w:r>
      <w:r w:rsidRPr="00D349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92412" w:rsidRDefault="0089241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4.8. </w:t>
      </w:r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общего образования и выставляются в аттестат целыми числами в соответствии с прави</w:t>
      </w:r>
      <w:r w:rsidR="00985163">
        <w:rPr>
          <w:rFonts w:ascii="Times New Roman" w:hAnsi="Times New Roman" w:cs="Times New Roman"/>
          <w:sz w:val="28"/>
          <w:szCs w:val="28"/>
          <w:lang w:eastAsia="ru-RU"/>
        </w:rPr>
        <w:t>лами математического округления.</w:t>
      </w:r>
    </w:p>
    <w:p w:rsidR="00A37AB1" w:rsidRPr="00892412" w:rsidRDefault="00892412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завершившие освоение образовательных программ основного общего или среднего общего образования в форме семейного образования, успешно прошедшие государственную итоговую аттестацию и имеющие итоговые оценки успеваемости «отлично» по всем учебным предметам, </w:t>
      </w:r>
      <w:proofErr w:type="spellStart"/>
      <w:r w:rsidR="002110AB">
        <w:rPr>
          <w:rFonts w:ascii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="002110A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учебным планом, </w:t>
      </w:r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>получают аттестаты  об основном общем или о среднем общем образовании с отличием, а выпускники 11-х классов  награждаются  золотыми медал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 «За особые успехи в учении»</w:t>
      </w:r>
      <w:r w:rsidR="002110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37AB1" w:rsidRPr="008924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37AB1" w:rsidRPr="008F0B7F" w:rsidRDefault="00A37AB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AB1" w:rsidRPr="00E63215" w:rsidRDefault="00A37AB1" w:rsidP="00920E85">
      <w:pPr>
        <w:pStyle w:val="2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73737"/>
          <w:sz w:val="28"/>
          <w:szCs w:val="28"/>
          <w:lang w:eastAsia="ru-RU"/>
        </w:rPr>
      </w:pPr>
    </w:p>
    <w:p w:rsidR="00A37AB1" w:rsidRPr="00E63215" w:rsidRDefault="00A37AB1" w:rsidP="00920E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92" w:rsidRDefault="00C46A92" w:rsidP="00920E85">
      <w:pPr>
        <w:spacing w:after="0"/>
        <w:ind w:firstLine="709"/>
      </w:pPr>
      <w:bookmarkStart w:id="0" w:name="_GoBack"/>
      <w:bookmarkEnd w:id="0"/>
    </w:p>
    <w:sectPr w:rsidR="00C46A92" w:rsidSect="00682CF9">
      <w:footerReference w:type="default" r:id="rId9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5E" w:rsidRDefault="00BA495E" w:rsidP="00892412">
      <w:pPr>
        <w:spacing w:after="0" w:line="240" w:lineRule="auto"/>
      </w:pPr>
      <w:r>
        <w:separator/>
      </w:r>
    </w:p>
  </w:endnote>
  <w:endnote w:type="continuationSeparator" w:id="0">
    <w:p w:rsidR="00BA495E" w:rsidRDefault="00BA495E" w:rsidP="0089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732311"/>
      <w:docPartObj>
        <w:docPartGallery w:val="Page Numbers (Bottom of Page)"/>
        <w:docPartUnique/>
      </w:docPartObj>
    </w:sdtPr>
    <w:sdtEndPr/>
    <w:sdtContent>
      <w:p w:rsidR="00682CF9" w:rsidRDefault="00682C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F4">
          <w:rPr>
            <w:noProof/>
          </w:rPr>
          <w:t>10</w:t>
        </w:r>
        <w:r>
          <w:fldChar w:fldCharType="end"/>
        </w:r>
      </w:p>
    </w:sdtContent>
  </w:sdt>
  <w:p w:rsidR="00682CF9" w:rsidRDefault="00682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5E" w:rsidRDefault="00BA495E" w:rsidP="00892412">
      <w:pPr>
        <w:spacing w:after="0" w:line="240" w:lineRule="auto"/>
      </w:pPr>
      <w:r>
        <w:separator/>
      </w:r>
    </w:p>
  </w:footnote>
  <w:footnote w:type="continuationSeparator" w:id="0">
    <w:p w:rsidR="00BA495E" w:rsidRDefault="00BA495E" w:rsidP="0089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DDE"/>
    <w:multiLevelType w:val="multilevel"/>
    <w:tmpl w:val="FB70B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4A0697"/>
    <w:multiLevelType w:val="multilevel"/>
    <w:tmpl w:val="EDD6C0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35A6149"/>
    <w:multiLevelType w:val="multilevel"/>
    <w:tmpl w:val="116CA7AE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57545B4"/>
    <w:multiLevelType w:val="multilevel"/>
    <w:tmpl w:val="BB24CC7E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C26033"/>
    <w:multiLevelType w:val="multilevel"/>
    <w:tmpl w:val="B956ADCC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0514314"/>
    <w:multiLevelType w:val="hybridMultilevel"/>
    <w:tmpl w:val="2372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3D7B"/>
    <w:multiLevelType w:val="multilevel"/>
    <w:tmpl w:val="A8846CBC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E410600"/>
    <w:multiLevelType w:val="multilevel"/>
    <w:tmpl w:val="C2BC5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40FD674A"/>
    <w:multiLevelType w:val="multilevel"/>
    <w:tmpl w:val="92CE83D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9">
    <w:nsid w:val="44746B91"/>
    <w:multiLevelType w:val="multilevel"/>
    <w:tmpl w:val="D53265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AB125DF"/>
    <w:multiLevelType w:val="multilevel"/>
    <w:tmpl w:val="0B4232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5011AD8"/>
    <w:multiLevelType w:val="multilevel"/>
    <w:tmpl w:val="241C9E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A6B492E"/>
    <w:multiLevelType w:val="multilevel"/>
    <w:tmpl w:val="607850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71FC1316"/>
    <w:multiLevelType w:val="hybridMultilevel"/>
    <w:tmpl w:val="CAA0E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B1"/>
    <w:rsid w:val="00002F1D"/>
    <w:rsid w:val="00022788"/>
    <w:rsid w:val="0003189B"/>
    <w:rsid w:val="00051491"/>
    <w:rsid w:val="00060D94"/>
    <w:rsid w:val="00073F64"/>
    <w:rsid w:val="000B1AD1"/>
    <w:rsid w:val="00137302"/>
    <w:rsid w:val="00144F71"/>
    <w:rsid w:val="001948F4"/>
    <w:rsid w:val="002110AB"/>
    <w:rsid w:val="002207E2"/>
    <w:rsid w:val="00263063"/>
    <w:rsid w:val="0028132C"/>
    <w:rsid w:val="002E4C79"/>
    <w:rsid w:val="002F213D"/>
    <w:rsid w:val="003B4D71"/>
    <w:rsid w:val="003D4821"/>
    <w:rsid w:val="003E4015"/>
    <w:rsid w:val="004355B2"/>
    <w:rsid w:val="00444D03"/>
    <w:rsid w:val="004A4D8E"/>
    <w:rsid w:val="004D19A9"/>
    <w:rsid w:val="004F2BA3"/>
    <w:rsid w:val="00510B97"/>
    <w:rsid w:val="0055687F"/>
    <w:rsid w:val="00606258"/>
    <w:rsid w:val="00631DC9"/>
    <w:rsid w:val="00656D72"/>
    <w:rsid w:val="00680232"/>
    <w:rsid w:val="00682CF9"/>
    <w:rsid w:val="006E366F"/>
    <w:rsid w:val="00771A2B"/>
    <w:rsid w:val="00807C30"/>
    <w:rsid w:val="008356D4"/>
    <w:rsid w:val="00887539"/>
    <w:rsid w:val="00892412"/>
    <w:rsid w:val="00897C95"/>
    <w:rsid w:val="008D4D50"/>
    <w:rsid w:val="009126FE"/>
    <w:rsid w:val="00920E85"/>
    <w:rsid w:val="00970492"/>
    <w:rsid w:val="00985163"/>
    <w:rsid w:val="009E7146"/>
    <w:rsid w:val="00A37AB1"/>
    <w:rsid w:val="00AB235C"/>
    <w:rsid w:val="00B0392C"/>
    <w:rsid w:val="00B7529A"/>
    <w:rsid w:val="00B75AD9"/>
    <w:rsid w:val="00B77102"/>
    <w:rsid w:val="00BA3FBF"/>
    <w:rsid w:val="00BA495E"/>
    <w:rsid w:val="00BC359B"/>
    <w:rsid w:val="00BE35A7"/>
    <w:rsid w:val="00C40FB6"/>
    <w:rsid w:val="00C46A92"/>
    <w:rsid w:val="00C51937"/>
    <w:rsid w:val="00C9773A"/>
    <w:rsid w:val="00CB3FD0"/>
    <w:rsid w:val="00CC3ADF"/>
    <w:rsid w:val="00CE2385"/>
    <w:rsid w:val="00CF6B44"/>
    <w:rsid w:val="00D046DB"/>
    <w:rsid w:val="00D2617F"/>
    <w:rsid w:val="00D604BE"/>
    <w:rsid w:val="00D61794"/>
    <w:rsid w:val="00D773C5"/>
    <w:rsid w:val="00D91263"/>
    <w:rsid w:val="00DC4F1D"/>
    <w:rsid w:val="00E138C5"/>
    <w:rsid w:val="00E9479A"/>
    <w:rsid w:val="00EA123F"/>
    <w:rsid w:val="00F23F19"/>
    <w:rsid w:val="00F27BB1"/>
    <w:rsid w:val="00F528C9"/>
    <w:rsid w:val="00F60090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B1"/>
  </w:style>
  <w:style w:type="paragraph" w:styleId="1">
    <w:name w:val="heading 1"/>
    <w:basedOn w:val="a"/>
    <w:next w:val="a"/>
    <w:link w:val="10"/>
    <w:uiPriority w:val="9"/>
    <w:qFormat/>
    <w:rsid w:val="00A3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37AB1"/>
    <w:pPr>
      <w:ind w:left="720"/>
      <w:contextualSpacing/>
    </w:pPr>
  </w:style>
  <w:style w:type="character" w:customStyle="1" w:styleId="apple-converted-space">
    <w:name w:val="apple-converted-space"/>
    <w:basedOn w:val="a0"/>
    <w:rsid w:val="00A37AB1"/>
  </w:style>
  <w:style w:type="paragraph" w:styleId="a4">
    <w:name w:val="header"/>
    <w:basedOn w:val="a"/>
    <w:link w:val="a5"/>
    <w:uiPriority w:val="99"/>
    <w:unhideWhenUsed/>
    <w:rsid w:val="0089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412"/>
  </w:style>
  <w:style w:type="paragraph" w:styleId="a6">
    <w:name w:val="footer"/>
    <w:basedOn w:val="a"/>
    <w:link w:val="a7"/>
    <w:uiPriority w:val="99"/>
    <w:unhideWhenUsed/>
    <w:rsid w:val="0089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B1"/>
  </w:style>
  <w:style w:type="paragraph" w:styleId="1">
    <w:name w:val="heading 1"/>
    <w:basedOn w:val="a"/>
    <w:next w:val="a"/>
    <w:link w:val="10"/>
    <w:uiPriority w:val="9"/>
    <w:qFormat/>
    <w:rsid w:val="00A3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37AB1"/>
    <w:pPr>
      <w:ind w:left="720"/>
      <w:contextualSpacing/>
    </w:pPr>
  </w:style>
  <w:style w:type="character" w:customStyle="1" w:styleId="apple-converted-space">
    <w:name w:val="apple-converted-space"/>
    <w:basedOn w:val="a0"/>
    <w:rsid w:val="00A37AB1"/>
  </w:style>
  <w:style w:type="paragraph" w:styleId="a4">
    <w:name w:val="header"/>
    <w:basedOn w:val="a"/>
    <w:link w:val="a5"/>
    <w:uiPriority w:val="99"/>
    <w:unhideWhenUsed/>
    <w:rsid w:val="0089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412"/>
  </w:style>
  <w:style w:type="paragraph" w:styleId="a6">
    <w:name w:val="footer"/>
    <w:basedOn w:val="a"/>
    <w:link w:val="a7"/>
    <w:uiPriority w:val="99"/>
    <w:unhideWhenUsed/>
    <w:rsid w:val="0089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AEE1-CD72-4340-9689-65213DB2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10</cp:revision>
  <cp:lastPrinted>2017-02-04T12:32:00Z</cp:lastPrinted>
  <dcterms:created xsi:type="dcterms:W3CDTF">2017-01-21T08:25:00Z</dcterms:created>
  <dcterms:modified xsi:type="dcterms:W3CDTF">2017-02-04T14:24:00Z</dcterms:modified>
</cp:coreProperties>
</file>