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0BC" w:rsidTr="00C61B7D">
        <w:tc>
          <w:tcPr>
            <w:tcW w:w="4785" w:type="dxa"/>
          </w:tcPr>
          <w:p w:rsidR="008B60BC" w:rsidRDefault="008B60BC" w:rsidP="00C6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ОБСУЖДЕНО</w:t>
            </w:r>
          </w:p>
          <w:p w:rsidR="008B60BC" w:rsidRDefault="008B60BC" w:rsidP="00C6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B60BC" w:rsidRDefault="008B60BC" w:rsidP="00C6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0BC" w:rsidRDefault="008B60BC" w:rsidP="00C61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8B60BC" w:rsidRDefault="008B60BC" w:rsidP="008B60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8B60BC" w:rsidRDefault="008B60BC" w:rsidP="00C61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УТВЕРЖДАЮ</w:t>
            </w:r>
          </w:p>
          <w:p w:rsidR="008B60BC" w:rsidRDefault="008B60BC" w:rsidP="00C61B7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60BC" w:rsidRDefault="008B60BC" w:rsidP="00C61B7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 Адмирала Ушакова</w:t>
            </w:r>
          </w:p>
          <w:p w:rsidR="008B60BC" w:rsidRDefault="008B60BC" w:rsidP="00C61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О.М.Перетурина</w:t>
            </w:r>
            <w:proofErr w:type="spellEnd"/>
          </w:p>
          <w:p w:rsidR="008B60BC" w:rsidRDefault="008B60BC" w:rsidP="00C61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Приказ № 574</w:t>
            </w:r>
          </w:p>
          <w:p w:rsidR="008B60BC" w:rsidRDefault="008B60BC" w:rsidP="008B60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B60BC" w:rsidRDefault="008B60BC" w:rsidP="008B60BC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8B60BC" w:rsidRDefault="008B60BC" w:rsidP="008B60BC">
      <w:pPr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8B60BC" w:rsidRDefault="008B60BC" w:rsidP="008B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приёма граждан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B60BC" w:rsidRDefault="008B60BC" w:rsidP="008B60BC">
      <w:pPr>
        <w:rPr>
          <w:sz w:val="24"/>
          <w:szCs w:val="24"/>
        </w:rPr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 порядке приёма граждан  на обучение по образовательным программам начального общего, основного общего и среднего общего образования регламентирует прием граждан Российской Федерации (далее - граждане, дети) в Муниципальное бюджетное  общеобразовательное учреждение среднюю общеобразовательную школу № </w:t>
      </w:r>
      <w:r>
        <w:rPr>
          <w:rFonts w:ascii="Times New Roman" w:hAnsi="Times New Roman" w:cs="Times New Roman"/>
          <w:sz w:val="28"/>
          <w:szCs w:val="28"/>
        </w:rPr>
        <w:t xml:space="preserve">2 имени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Адмирала Ушакова </w:t>
      </w:r>
      <w:r>
        <w:rPr>
          <w:rFonts w:ascii="Times New Roman" w:hAnsi="Times New Roman" w:cs="Times New Roman"/>
          <w:sz w:val="28"/>
          <w:szCs w:val="28"/>
        </w:rPr>
        <w:t>(далее Школа), осуществляющую образовательную деятельность по образовательным программам начального общего, основного общего и среднего общего образования (далее общеобразовательные программы).</w:t>
      </w:r>
      <w:proofErr w:type="gramEnd"/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2.Положение о порядке приёма граждан на обучение по образовательным программам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>и среднего общего образования (</w:t>
      </w:r>
      <w:r>
        <w:rPr>
          <w:rFonts w:ascii="Times New Roman" w:hAnsi="Times New Roman" w:cs="Times New Roman"/>
          <w:sz w:val="28"/>
          <w:szCs w:val="28"/>
        </w:rPr>
        <w:t>далее Положение) в Школе  разработано в соответствии с федеральным Законом «Об образовании в Российской Федерации», Приказом Министерства образования и науки Российской Федерации №32  от 22.01.2014г. «Об утверждении Порядка приема граждан на обучение по образовательным программам начального общего, основного общего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образования».</w:t>
      </w:r>
    </w:p>
    <w:p w:rsidR="008B60BC" w:rsidRDefault="008B60BC" w:rsidP="008B60BC">
      <w:pPr>
        <w:jc w:val="both"/>
      </w:pPr>
      <w:r>
        <w:t> 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Школу 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законом 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273-ФЗ "Об образовании в Российской Федерации" и настоящим Положением.</w:t>
      </w:r>
      <w:proofErr w:type="gramEnd"/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4. Правила приема в  Школу  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  прием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 В приеме в  Школу может быть отказано только по причине отсутствия в ней свободных мест, за исключением случаев, предусмотренных 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частями 5</w:t>
        </w:r>
      </w:hyperlink>
      <w:r>
        <w:rPr>
          <w:rFonts w:ascii="Times New Roman" w:hAnsi="Times New Roman" w:cs="Times New Roman"/>
          <w:sz w:val="28"/>
          <w:szCs w:val="28"/>
        </w:rPr>
        <w:t>и 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6 статьи 67</w:t>
        </w:r>
      </w:hyperlink>
      <w:r>
        <w:rPr>
          <w:rFonts w:ascii="Times New Roman" w:hAnsi="Times New Roman" w:cs="Times New Roman"/>
          <w:sz w:val="28"/>
          <w:szCs w:val="28"/>
        </w:rPr>
        <w:t> и 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88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 № 273-ФЗ "Об обра</w:t>
      </w:r>
      <w:r w:rsidR="00D56429"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6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мест  родители (законные представители) ребенка для решения вопроса о его устройстве в другую общеобразовательную организацию обращаются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в орган местного самоуправления, осуществляющий управление в сфере образования.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При приёме граждан в Школу, Школа обязана ознакомить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 образовательными программами,  постановлением администрации </w:t>
      </w:r>
      <w:r w:rsidR="00D56429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о закрепленной территории,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С целью ознакомления  граждан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документами, перечисленными в пункте 6 Школа размещает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копии указанных документов на информационном стенде и в сети Интернет на официальном сайте школы.</w:t>
      </w:r>
    </w:p>
    <w:p w:rsidR="008B60BC" w:rsidRDefault="008B60BC" w:rsidP="008B60BC">
      <w:pPr>
        <w:jc w:val="both"/>
      </w:pPr>
      <w:r>
        <w:t> 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 с Уставом МБОУ СОШ № </w:t>
      </w:r>
      <w:r w:rsidR="00D56429">
        <w:rPr>
          <w:rFonts w:ascii="Times New Roman" w:hAnsi="Times New Roman" w:cs="Times New Roman"/>
          <w:sz w:val="28"/>
          <w:szCs w:val="28"/>
        </w:rPr>
        <w:t>2 имени Адмирала Ушакова</w:t>
      </w:r>
      <w:r>
        <w:rPr>
          <w:rFonts w:ascii="Times New Roman" w:hAnsi="Times New Roman" w:cs="Times New Roman"/>
          <w:sz w:val="28"/>
          <w:szCs w:val="28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 личной подписью родителей (законных представителей) ребенка.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Подписью родителей (законных представителей) обучающегося фиксируется также согласие па обработку их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персональных данных ребенка в порядке, установленном законодательством Российской Федерации.</w:t>
      </w:r>
    </w:p>
    <w:p w:rsidR="008B60BC" w:rsidRDefault="008B60BC" w:rsidP="008B60BC">
      <w:pPr>
        <w:jc w:val="both"/>
      </w:pPr>
      <w:r>
        <w:t> </w:t>
      </w:r>
    </w:p>
    <w:p w:rsidR="00D56429" w:rsidRDefault="008B60BC" w:rsidP="00D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 целью проведен</w:t>
      </w:r>
      <w:r w:rsidR="00D56429">
        <w:rPr>
          <w:rFonts w:ascii="Times New Roman" w:hAnsi="Times New Roman" w:cs="Times New Roman"/>
          <w:sz w:val="28"/>
          <w:szCs w:val="28"/>
        </w:rPr>
        <w:t>ия организованного приёма </w:t>
      </w:r>
      <w:r>
        <w:rPr>
          <w:rFonts w:ascii="Times New Roman" w:hAnsi="Times New Roman" w:cs="Times New Roman"/>
          <w:sz w:val="28"/>
          <w:szCs w:val="28"/>
        </w:rPr>
        <w:t xml:space="preserve"> граждан в первый класс Школа размещает на информационном стенде, на официальном сайте </w:t>
      </w:r>
      <w:r w:rsidR="00D56429">
        <w:rPr>
          <w:rFonts w:ascii="Times New Roman" w:hAnsi="Times New Roman" w:cs="Times New Roman"/>
          <w:sz w:val="28"/>
          <w:szCs w:val="28"/>
        </w:rPr>
        <w:t>в сети "Интернет" информацию о:</w:t>
      </w:r>
    </w:p>
    <w:p w:rsidR="008B60BC" w:rsidRDefault="008B60BC" w:rsidP="00D56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5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="00D5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  <w:proofErr w:type="gramEnd"/>
    </w:p>
    <w:p w:rsidR="008B60BC" w:rsidRDefault="008B60BC" w:rsidP="008B60BC">
      <w:pPr>
        <w:jc w:val="both"/>
      </w:pPr>
      <w:r>
        <w:t> 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8B60BC" w:rsidRDefault="008B60BC" w:rsidP="008B60BC">
      <w:pPr>
        <w:jc w:val="both"/>
      </w:pPr>
    </w:p>
    <w:p w:rsidR="008B60BC" w:rsidRDefault="008B60BC" w:rsidP="008B6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  <w:r>
        <w:rPr>
          <w:rFonts w:ascii="Times New Roman" w:hAnsi="Times New Roman" w:cs="Times New Roman"/>
          <w:sz w:val="28"/>
          <w:szCs w:val="28"/>
        </w:rPr>
        <w:br/>
        <w:t>а) фамилия, имя, отчество (последнее - при наличии) ребенка;</w:t>
      </w:r>
      <w:r>
        <w:rPr>
          <w:rFonts w:ascii="Times New Roman" w:hAnsi="Times New Roman" w:cs="Times New Roman"/>
          <w:sz w:val="28"/>
          <w:szCs w:val="28"/>
        </w:rPr>
        <w:br/>
        <w:t>б) дата и место рождения ребенка;</w:t>
      </w:r>
      <w:r>
        <w:rPr>
          <w:rFonts w:ascii="Times New Roman" w:hAnsi="Times New Roman" w:cs="Times New Roman"/>
          <w:sz w:val="28"/>
          <w:szCs w:val="28"/>
        </w:rPr>
        <w:br/>
        <w:t>в) фамилия, имя, отчество (последнее - при наличии) родителей (законных представителей) ребенка;</w:t>
      </w:r>
      <w:r>
        <w:rPr>
          <w:rFonts w:ascii="Times New Roman" w:hAnsi="Times New Roman" w:cs="Times New Roman"/>
          <w:sz w:val="28"/>
          <w:szCs w:val="28"/>
        </w:rPr>
        <w:br/>
        <w:t>г) адрес места жительства ребенка, его родителей (законных представителей);</w:t>
      </w:r>
      <w:r>
        <w:rPr>
          <w:rFonts w:ascii="Times New Roman" w:hAnsi="Times New Roman" w:cs="Times New Roman"/>
          <w:sz w:val="28"/>
          <w:szCs w:val="28"/>
        </w:rPr>
        <w:br/>
        <w:t>д) контактные телефоны родителей (законных представителей) ребенка.</w:t>
      </w:r>
      <w:proofErr w:type="gramEnd"/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 на официальном сайте МБОУ СОШ № </w:t>
      </w:r>
      <w:r w:rsidR="00D56429">
        <w:rPr>
          <w:rFonts w:ascii="Times New Roman" w:hAnsi="Times New Roman" w:cs="Times New Roman"/>
          <w:sz w:val="28"/>
          <w:szCs w:val="28"/>
        </w:rPr>
        <w:t>2 имени Адмирала Ушакова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Для приема в Школу: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Школе на время обучения ребенка.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Родители (законные представители) детей имеют право по своему усмотрению представлять другие документы, в том числе медицинское заключение о состоянии здоровья ребенка.</w:t>
      </w:r>
    </w:p>
    <w:p w:rsidR="008B60BC" w:rsidRDefault="008B60BC" w:rsidP="008B60BC">
      <w:pPr>
        <w:jc w:val="both"/>
      </w:pPr>
      <w:r>
        <w:t> 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 учреждение на ступень среднего  общего образования родители (законные представители) обучающегося дополнительно представляют выданный ему аттестат об основном общем образовании установленного образца.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Требование предоставления других документов в качестве основания для приема детей в Школу не допускается.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Зачисление в Школу оформляется распорядительным актом  директора школы  в течение 7 рабочих дней после приема документов.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  </w:t>
      </w: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вправе осуществлять приём детей, не зарегистрированных на закреплённой территории, ранее 1 июля  при условии, что школа закончила приём в первый класс всех детей, зарегистрированных на закреплённой за ней территории.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СОШ № </w:t>
      </w:r>
      <w:r w:rsidR="00D56429">
        <w:rPr>
          <w:rFonts w:ascii="Times New Roman" w:hAnsi="Times New Roman" w:cs="Times New Roman"/>
          <w:sz w:val="28"/>
          <w:szCs w:val="28"/>
        </w:rPr>
        <w:t>2 имени Адмирала Ушакова</w:t>
      </w:r>
      <w:r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 подписью должностного лица, ответственного за прием документов, и печатью.</w:t>
      </w:r>
    </w:p>
    <w:p w:rsidR="008B60BC" w:rsidRDefault="008B60BC" w:rsidP="008B60BC">
      <w:pPr>
        <w:jc w:val="both"/>
      </w:pPr>
    </w:p>
    <w:p w:rsidR="008B60BC" w:rsidRDefault="008B60BC" w:rsidP="008B6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Распорядительные акты  о приеме детей на обучение размещаются на информационном стенде  в день их издания.</w:t>
      </w:r>
    </w:p>
    <w:p w:rsidR="008B60BC" w:rsidRDefault="008B60BC" w:rsidP="008B60BC">
      <w:pPr>
        <w:jc w:val="both"/>
      </w:pPr>
    </w:p>
    <w:p w:rsidR="00945584" w:rsidRDefault="008B60BC" w:rsidP="00D56429">
      <w:pPr>
        <w:jc w:val="both"/>
      </w:pPr>
      <w:r>
        <w:rPr>
          <w:rFonts w:ascii="Times New Roman" w:hAnsi="Times New Roman" w:cs="Times New Roman"/>
          <w:sz w:val="28"/>
          <w:szCs w:val="28"/>
        </w:rPr>
        <w:t>22. На каждого ребенка, зачисленного в Школу, заводится личное дело, в котором хранятся все сданные документы.</w:t>
      </w:r>
      <w:bookmarkStart w:id="0" w:name="_GoBack"/>
      <w:bookmarkEnd w:id="0"/>
    </w:p>
    <w:sectPr w:rsidR="00945584" w:rsidSect="00D3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02"/>
    <w:rsid w:val="001E2302"/>
    <w:rsid w:val="008B60BC"/>
    <w:rsid w:val="00945584"/>
    <w:rsid w:val="00D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B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0BC"/>
    <w:rPr>
      <w:color w:val="0000FF"/>
      <w:u w:val="single"/>
    </w:rPr>
  </w:style>
  <w:style w:type="paragraph" w:styleId="a4">
    <w:name w:val="No Spacing"/>
    <w:uiPriority w:val="1"/>
    <w:qFormat/>
    <w:rsid w:val="008B60BC"/>
    <w:pPr>
      <w:ind w:firstLine="0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B60BC"/>
    <w:pPr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BC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0BC"/>
    <w:rPr>
      <w:color w:val="0000FF"/>
      <w:u w:val="single"/>
    </w:rPr>
  </w:style>
  <w:style w:type="paragraph" w:styleId="a4">
    <w:name w:val="No Spacing"/>
    <w:uiPriority w:val="1"/>
    <w:qFormat/>
    <w:rsid w:val="008B60BC"/>
    <w:pPr>
      <w:ind w:firstLine="0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B60BC"/>
    <w:pPr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fomenco\Local%20Settings\Users\Kamaz\Desktop\11111\&#208;&#159;&#208;&#190;&#208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fomenco\Local%20Settings\Users\Kamaz\Desktop\11111\&#208;&#159;&#208;&#190;&#208;" TargetMode="External"/><Relationship Id="rId5" Type="http://schemas.openxmlformats.org/officeDocument/2006/relationships/hyperlink" Target="file:///C:\Documents%20and%20Settings\fomenco\Local%20Settings\Users\Kamaz\Desktop\11111\&#208;&#159;&#208;&#190;&#20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2016-02-15T14:54:00Z</dcterms:created>
  <dcterms:modified xsi:type="dcterms:W3CDTF">2016-02-15T15:08:00Z</dcterms:modified>
</cp:coreProperties>
</file>